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6D454F" w14:textId="25746DEF" w:rsidR="00304921" w:rsidRPr="0002375C" w:rsidRDefault="00E23B46" w:rsidP="00D23B9A">
      <w:pPr>
        <w:pStyle w:val="NoSpacing"/>
        <w:pBdr>
          <w:bottom w:val="single" w:sz="6" w:space="1" w:color="auto"/>
        </w:pBdr>
        <w:rPr>
          <w:b/>
          <w:color w:val="385623" w:themeColor="accent6" w:themeShade="80"/>
        </w:rPr>
      </w:pPr>
      <w:r w:rsidRPr="0002375C">
        <w:rPr>
          <w:b/>
          <w:color w:val="385623" w:themeColor="accent6" w:themeShade="80"/>
        </w:rPr>
        <w:t>Lesson</w:t>
      </w:r>
      <w:r w:rsidR="00720684" w:rsidRPr="0002375C">
        <w:rPr>
          <w:b/>
          <w:color w:val="385623" w:themeColor="accent6" w:themeShade="80"/>
        </w:rPr>
        <w:t xml:space="preserve">:  </w:t>
      </w:r>
      <w:r w:rsidR="00CA3573">
        <w:rPr>
          <w:b/>
          <w:color w:val="385623" w:themeColor="accent6" w:themeShade="80"/>
        </w:rPr>
        <w:t>Connecting Surveys, Maps, and Apps</w:t>
      </w:r>
      <w:r w:rsidRPr="0002375C">
        <w:rPr>
          <w:b/>
          <w:color w:val="385623" w:themeColor="accent6" w:themeShade="80"/>
        </w:rPr>
        <w:t xml:space="preserve">:  Creating and Analyzing field data in a </w:t>
      </w:r>
      <w:r w:rsidR="007F1A49">
        <w:rPr>
          <w:b/>
          <w:color w:val="385623" w:themeColor="accent6" w:themeShade="80"/>
        </w:rPr>
        <w:t>S</w:t>
      </w:r>
      <w:r w:rsidRPr="0002375C">
        <w:rPr>
          <w:b/>
          <w:color w:val="385623" w:themeColor="accent6" w:themeShade="80"/>
        </w:rPr>
        <w:t xml:space="preserve">urvey, </w:t>
      </w:r>
      <w:r w:rsidR="007F1A49">
        <w:rPr>
          <w:b/>
          <w:color w:val="385623" w:themeColor="accent6" w:themeShade="80"/>
        </w:rPr>
        <w:t>M</w:t>
      </w:r>
      <w:r w:rsidRPr="0002375C">
        <w:rPr>
          <w:b/>
          <w:color w:val="385623" w:themeColor="accent6" w:themeShade="80"/>
        </w:rPr>
        <w:t xml:space="preserve">ap, </w:t>
      </w:r>
      <w:r w:rsidR="007F1A49">
        <w:rPr>
          <w:b/>
          <w:color w:val="385623" w:themeColor="accent6" w:themeShade="80"/>
        </w:rPr>
        <w:t>D</w:t>
      </w:r>
      <w:r w:rsidRPr="0002375C">
        <w:rPr>
          <w:b/>
          <w:color w:val="385623" w:themeColor="accent6" w:themeShade="80"/>
        </w:rPr>
        <w:t xml:space="preserve">ashboard, and </w:t>
      </w:r>
      <w:r w:rsidR="007F1A49">
        <w:rPr>
          <w:b/>
          <w:color w:val="385623" w:themeColor="accent6" w:themeShade="80"/>
        </w:rPr>
        <w:t>St</w:t>
      </w:r>
      <w:r w:rsidR="007F1A49" w:rsidRPr="0002375C">
        <w:rPr>
          <w:b/>
          <w:color w:val="385623" w:themeColor="accent6" w:themeShade="80"/>
        </w:rPr>
        <w:t xml:space="preserve">ory </w:t>
      </w:r>
      <w:r w:rsidR="00C51519">
        <w:rPr>
          <w:b/>
          <w:color w:val="385623" w:themeColor="accent6" w:themeShade="80"/>
        </w:rPr>
        <w:t>M</w:t>
      </w:r>
      <w:r w:rsidR="007F1A49" w:rsidRPr="0002375C">
        <w:rPr>
          <w:b/>
          <w:color w:val="385623" w:themeColor="accent6" w:themeShade="80"/>
        </w:rPr>
        <w:t>ap</w:t>
      </w:r>
      <w:r w:rsidRPr="0002375C">
        <w:rPr>
          <w:b/>
          <w:color w:val="385623" w:themeColor="accent6" w:themeShade="80"/>
        </w:rPr>
        <w:t xml:space="preserve"> </w:t>
      </w:r>
      <w:r w:rsidR="00401B22" w:rsidRPr="0002375C">
        <w:rPr>
          <w:b/>
          <w:color w:val="385623" w:themeColor="accent6" w:themeShade="80"/>
        </w:rPr>
        <w:t xml:space="preserve">  </w:t>
      </w:r>
      <w:r w:rsidR="009B41C7" w:rsidRPr="0002375C">
        <w:rPr>
          <w:b/>
          <w:color w:val="385623" w:themeColor="accent6" w:themeShade="80"/>
        </w:rPr>
        <w:t xml:space="preserve">   </w:t>
      </w:r>
    </w:p>
    <w:p w14:paraId="2D08C031" w14:textId="77777777" w:rsidR="00F92FE3" w:rsidRDefault="00F92FE3" w:rsidP="00D23B9A">
      <w:pPr>
        <w:pStyle w:val="NoSpacing"/>
        <w:rPr>
          <w:b/>
        </w:rPr>
      </w:pPr>
    </w:p>
    <w:p w14:paraId="26663591" w14:textId="08D9D7EA" w:rsidR="00460ACE" w:rsidRDefault="00460ACE" w:rsidP="00D23B9A">
      <w:pPr>
        <w:pStyle w:val="NoSpacing"/>
        <w:rPr>
          <w:color w:val="385623" w:themeColor="accent6" w:themeShade="80"/>
        </w:rPr>
      </w:pPr>
      <w:r>
        <w:rPr>
          <w:color w:val="385623" w:themeColor="accent6" w:themeShade="80"/>
        </w:rPr>
        <w:t xml:space="preserve">Connecting components of modern GIS, including field surveys, dashboards, interactive maps, and multimedia maps, can help foster spatial thinking, critical thinking, and rigorous use of GIS tools and data.  This lesson </w:t>
      </w:r>
      <w:r w:rsidR="00880100">
        <w:rPr>
          <w:color w:val="385623" w:themeColor="accent6" w:themeShade="80"/>
        </w:rPr>
        <w:t xml:space="preserve">guides you through the creation of a survey in Survey123, mapping the resulting data in ArcGIS Online, creating and using a Dashboard, and creating a story map.   </w:t>
      </w:r>
    </w:p>
    <w:p w14:paraId="3EE39C4E" w14:textId="77777777" w:rsidR="00460ACE" w:rsidRDefault="00460ACE" w:rsidP="00D23B9A">
      <w:pPr>
        <w:pStyle w:val="NoSpacing"/>
        <w:rPr>
          <w:color w:val="385623" w:themeColor="accent6" w:themeShade="80"/>
        </w:rPr>
      </w:pPr>
    </w:p>
    <w:p w14:paraId="7AA526F5" w14:textId="07C1D850" w:rsidR="0002375C" w:rsidRDefault="00E23B46" w:rsidP="00D23B9A">
      <w:pPr>
        <w:pStyle w:val="NoSpacing"/>
        <w:rPr>
          <w:color w:val="385623" w:themeColor="accent6" w:themeShade="80"/>
        </w:rPr>
      </w:pPr>
      <w:r w:rsidRPr="0002375C">
        <w:rPr>
          <w:color w:val="385623" w:themeColor="accent6" w:themeShade="80"/>
        </w:rPr>
        <w:t xml:space="preserve">This lesson </w:t>
      </w:r>
      <w:r w:rsidR="0002375C" w:rsidRPr="0002375C">
        <w:rPr>
          <w:color w:val="385623" w:themeColor="accent6" w:themeShade="80"/>
        </w:rPr>
        <w:t>will focus on walkability, but the same concepts can be used for any theme</w:t>
      </w:r>
      <w:r w:rsidR="00880100">
        <w:rPr>
          <w:color w:val="385623" w:themeColor="accent6" w:themeShade="80"/>
        </w:rPr>
        <w:t>, from local to global</w:t>
      </w:r>
      <w:r w:rsidR="0002375C" w:rsidRPr="0002375C">
        <w:rPr>
          <w:color w:val="385623" w:themeColor="accent6" w:themeShade="80"/>
        </w:rPr>
        <w:t>—pedestrian and vehicle counts, water quality, weather observations, housing or business type, zoning, light poles, recycling bins, invasive species, litter, and other features</w:t>
      </w:r>
      <w:r w:rsidR="00880100">
        <w:rPr>
          <w:color w:val="385623" w:themeColor="accent6" w:themeShade="80"/>
        </w:rPr>
        <w:t xml:space="preserve"> or issues</w:t>
      </w:r>
      <w:r w:rsidR="0002375C" w:rsidRPr="0002375C">
        <w:rPr>
          <w:color w:val="385623" w:themeColor="accent6" w:themeShade="80"/>
        </w:rPr>
        <w:t xml:space="preserve"> in the natural or built landscape.  </w:t>
      </w:r>
    </w:p>
    <w:p w14:paraId="7B01642A" w14:textId="7F6C9ABC" w:rsidR="000F2515" w:rsidRDefault="000F2515" w:rsidP="00D23B9A">
      <w:pPr>
        <w:pStyle w:val="NoSpacing"/>
        <w:rPr>
          <w:color w:val="385623" w:themeColor="accent6" w:themeShade="80"/>
        </w:rPr>
      </w:pPr>
    </w:p>
    <w:p w14:paraId="04792BB1" w14:textId="0AE6D258" w:rsidR="000F2515" w:rsidRPr="000F2515" w:rsidRDefault="000F2515" w:rsidP="00D23B9A">
      <w:pPr>
        <w:pStyle w:val="NoSpacing"/>
        <w:rPr>
          <w:color w:val="385623" w:themeColor="accent6" w:themeShade="80"/>
        </w:rPr>
      </w:pPr>
      <w:r>
        <w:rPr>
          <w:b/>
          <w:bCs/>
          <w:color w:val="385623" w:themeColor="accent6" w:themeShade="80"/>
        </w:rPr>
        <w:t xml:space="preserve">Requirements for this lesson:  (1) </w:t>
      </w:r>
      <w:r>
        <w:rPr>
          <w:color w:val="385623" w:themeColor="accent6" w:themeShade="80"/>
        </w:rPr>
        <w:t xml:space="preserve">An ArcGIS Online account in which you have the User Type of Creator and the Role of Publisher.  </w:t>
      </w:r>
      <w:r>
        <w:rPr>
          <w:b/>
          <w:bCs/>
          <w:color w:val="385623" w:themeColor="accent6" w:themeShade="80"/>
        </w:rPr>
        <w:t xml:space="preserve">(2) </w:t>
      </w:r>
      <w:r>
        <w:rPr>
          <w:color w:val="385623" w:themeColor="accent6" w:themeShade="80"/>
        </w:rPr>
        <w:t xml:space="preserve"> The zip file associated with this lesson, which contains photographs and this lesson in PDF and in DOCX formats. </w:t>
      </w:r>
    </w:p>
    <w:p w14:paraId="6E9A0459" w14:textId="77777777" w:rsidR="0002375C" w:rsidRPr="0002375C" w:rsidRDefault="0002375C" w:rsidP="00D23B9A">
      <w:pPr>
        <w:pStyle w:val="NoSpacing"/>
        <w:rPr>
          <w:color w:val="385623" w:themeColor="accent6" w:themeShade="80"/>
        </w:rPr>
      </w:pPr>
    </w:p>
    <w:p w14:paraId="02C1EF68" w14:textId="2CD47BB1" w:rsidR="00E23B46" w:rsidRDefault="0002375C" w:rsidP="00D23B9A">
      <w:pPr>
        <w:pStyle w:val="NoSpacing"/>
        <w:rPr>
          <w:b/>
          <w:bCs/>
        </w:rPr>
      </w:pPr>
      <w:r>
        <w:rPr>
          <w:b/>
          <w:bCs/>
        </w:rPr>
        <w:t>This lesson is</w:t>
      </w:r>
      <w:r w:rsidR="00E23B46">
        <w:rPr>
          <w:b/>
          <w:bCs/>
        </w:rPr>
        <w:t xml:space="preserve"> organized in 4 parts:   </w:t>
      </w:r>
      <w:r w:rsidR="00E23B46">
        <w:rPr>
          <w:b/>
          <w:bCs/>
        </w:rPr>
        <w:br/>
        <w:t>Part 1:  Creating a field survey using Survey123.</w:t>
      </w:r>
      <w:r w:rsidR="00E23B46">
        <w:rPr>
          <w:b/>
          <w:bCs/>
        </w:rPr>
        <w:tab/>
      </w:r>
      <w:r w:rsidR="00E23B46">
        <w:rPr>
          <w:b/>
          <w:bCs/>
        </w:rPr>
        <w:tab/>
      </w:r>
      <w:r w:rsidR="00E23B46">
        <w:rPr>
          <w:b/>
          <w:bCs/>
        </w:rPr>
        <w:tab/>
      </w:r>
    </w:p>
    <w:p w14:paraId="6EAB8296" w14:textId="07E22FD9" w:rsidR="00E23B46" w:rsidRDefault="00E23B46" w:rsidP="00D23B9A">
      <w:pPr>
        <w:pStyle w:val="NoSpacing"/>
        <w:rPr>
          <w:b/>
          <w:bCs/>
        </w:rPr>
      </w:pPr>
      <w:r>
        <w:rPr>
          <w:b/>
          <w:bCs/>
        </w:rPr>
        <w:t>Part 2:  Creating and analyzing a map from your survey data.</w:t>
      </w:r>
    </w:p>
    <w:p w14:paraId="0B1BD4D6" w14:textId="77777777" w:rsidR="00E23B46" w:rsidRDefault="00E23B46" w:rsidP="00D23B9A">
      <w:pPr>
        <w:pStyle w:val="NoSpacing"/>
        <w:rPr>
          <w:b/>
          <w:bCs/>
        </w:rPr>
      </w:pPr>
      <w:r>
        <w:rPr>
          <w:b/>
          <w:bCs/>
        </w:rPr>
        <w:t>Part 3:  Creating a dashboard from your survey data.</w:t>
      </w:r>
    </w:p>
    <w:p w14:paraId="3827162E" w14:textId="2C4871B2" w:rsidR="00E23B46" w:rsidRDefault="00E23B46" w:rsidP="00D23B9A">
      <w:pPr>
        <w:pStyle w:val="NoSpacing"/>
        <w:rPr>
          <w:b/>
          <w:bCs/>
        </w:rPr>
      </w:pPr>
      <w:r>
        <w:rPr>
          <w:b/>
          <w:bCs/>
        </w:rPr>
        <w:t xml:space="preserve">Part 4:  Creating a </w:t>
      </w:r>
      <w:proofErr w:type="spellStart"/>
      <w:r>
        <w:rPr>
          <w:b/>
          <w:bCs/>
        </w:rPr>
        <w:t>storymap</w:t>
      </w:r>
      <w:proofErr w:type="spellEnd"/>
      <w:r>
        <w:rPr>
          <w:b/>
          <w:bCs/>
        </w:rPr>
        <w:t xml:space="preserve"> from your field data.</w:t>
      </w:r>
    </w:p>
    <w:p w14:paraId="37C4492F" w14:textId="77777777" w:rsidR="00E23B46" w:rsidRDefault="00E23B46" w:rsidP="00D23B9A">
      <w:pPr>
        <w:pStyle w:val="NoSpacing"/>
        <w:rPr>
          <w:b/>
          <w:bCs/>
        </w:rPr>
      </w:pPr>
    </w:p>
    <w:p w14:paraId="2B48A102" w14:textId="77777777" w:rsidR="00E23B46" w:rsidRDefault="00E23B46" w:rsidP="00E23B46">
      <w:pPr>
        <w:pStyle w:val="NoSpacing"/>
        <w:rPr>
          <w:b/>
          <w:bCs/>
        </w:rPr>
      </w:pPr>
      <w:r>
        <w:rPr>
          <w:b/>
          <w:bCs/>
        </w:rPr>
        <w:t>Part 1:  Creating a field survey using Survey123.</w:t>
      </w:r>
      <w:r>
        <w:rPr>
          <w:b/>
          <w:bCs/>
        </w:rPr>
        <w:tab/>
      </w:r>
      <w:r>
        <w:rPr>
          <w:b/>
          <w:bCs/>
        </w:rPr>
        <w:tab/>
      </w:r>
      <w:r>
        <w:rPr>
          <w:b/>
          <w:bCs/>
        </w:rPr>
        <w:tab/>
      </w:r>
    </w:p>
    <w:p w14:paraId="3BA3ABB8" w14:textId="62BF7C34" w:rsidR="00E23B46" w:rsidRPr="002C7D9A" w:rsidRDefault="002C7D9A" w:rsidP="00E23B46">
      <w:pPr>
        <w:pStyle w:val="NoSpacing"/>
        <w:rPr>
          <w:color w:val="538135" w:themeColor="accent6" w:themeShade="BF"/>
        </w:rPr>
      </w:pPr>
      <w:r w:rsidRPr="002C7D9A">
        <w:rPr>
          <w:color w:val="538135" w:themeColor="accent6" w:themeShade="BF"/>
        </w:rPr>
        <w:t>A survey will allow you and others to collect data about an issue, theme, or situation, on a mobile device in the field or via a web browser on a computer.</w:t>
      </w:r>
    </w:p>
    <w:p w14:paraId="6631D137" w14:textId="77777777" w:rsidR="002C7D9A" w:rsidRDefault="002C7D9A" w:rsidP="00E23B46">
      <w:pPr>
        <w:pStyle w:val="NoSpacing"/>
      </w:pPr>
    </w:p>
    <w:p w14:paraId="31797F04" w14:textId="0FD214F0" w:rsidR="00E23B46" w:rsidRDefault="007D3364" w:rsidP="00E23B46">
      <w:pPr>
        <w:pStyle w:val="NoSpacing"/>
      </w:pPr>
      <w:r>
        <w:t>[1a].</w:t>
      </w:r>
      <w:r w:rsidR="00E23B46">
        <w:t xml:space="preserve">  Go to </w:t>
      </w:r>
      <w:hyperlink r:id="rId7" w:history="1">
        <w:r w:rsidR="00E23B46" w:rsidRPr="00C3378E">
          <w:rPr>
            <w:rStyle w:val="Hyperlink"/>
          </w:rPr>
          <w:t>https://survey123.arcgis.com</w:t>
        </w:r>
      </w:hyperlink>
      <w:r w:rsidR="0002375C">
        <w:t xml:space="preserve"> &gt; </w:t>
      </w:r>
      <w:r w:rsidR="00E23B46">
        <w:t xml:space="preserve">Sign in with your ArcGIS Online account </w:t>
      </w:r>
      <w:r w:rsidR="000F2515">
        <w:t xml:space="preserve">(again, </w:t>
      </w:r>
      <w:r w:rsidR="00E23B46">
        <w:t xml:space="preserve">in which you </w:t>
      </w:r>
      <w:r w:rsidR="00D95F56">
        <w:t xml:space="preserve">have the User Type of Creator and </w:t>
      </w:r>
      <w:r w:rsidR="00FD1D7F">
        <w:t xml:space="preserve">the </w:t>
      </w:r>
      <w:r w:rsidR="00D95F56">
        <w:t>Role as Publisher</w:t>
      </w:r>
      <w:r w:rsidR="000F2515">
        <w:t>).</w:t>
      </w:r>
    </w:p>
    <w:p w14:paraId="3A6A21EE" w14:textId="14A48B1E" w:rsidR="0002375C" w:rsidRDefault="0002375C" w:rsidP="00E23B46">
      <w:pPr>
        <w:pStyle w:val="NoSpacing"/>
      </w:pPr>
    </w:p>
    <w:p w14:paraId="0779C7B5" w14:textId="658EA5DF" w:rsidR="0002375C" w:rsidRDefault="007D3364" w:rsidP="00E23B46">
      <w:pPr>
        <w:pStyle w:val="NoSpacing"/>
      </w:pPr>
      <w:r>
        <w:t>[</w:t>
      </w:r>
      <w:r w:rsidR="0002375C">
        <w:t>1b</w:t>
      </w:r>
      <w:r>
        <w:t>]</w:t>
      </w:r>
      <w:r w:rsidR="0002375C">
        <w:t>.  Create a new survey &gt; Use the web designer &gt; Get Started</w:t>
      </w:r>
      <w:r w:rsidR="00E67E02">
        <w:t xml:space="preserve"> &gt; Provide some metadata (name, tags, summary):   Walkability Survey | Walkability, pedestrians, smart cities | A survey to assess if and how different areas in a community are walkable.   &gt;  Create. </w:t>
      </w:r>
    </w:p>
    <w:p w14:paraId="4996AD7D" w14:textId="348A6A34" w:rsidR="00E67E02" w:rsidRDefault="00E67E02" w:rsidP="00E23B46">
      <w:pPr>
        <w:pStyle w:val="NoSpacing"/>
      </w:pPr>
    </w:p>
    <w:p w14:paraId="73D80D1F" w14:textId="77777777" w:rsidR="000F2515" w:rsidRDefault="007D3364" w:rsidP="00E23B46">
      <w:pPr>
        <w:pStyle w:val="NoSpacing"/>
      </w:pPr>
      <w:r>
        <w:t>[</w:t>
      </w:r>
      <w:r w:rsidR="00E67E02">
        <w:t>1c</w:t>
      </w:r>
      <w:r>
        <w:t>]</w:t>
      </w:r>
      <w:r w:rsidR="00E67E02">
        <w:t xml:space="preserve">.  Design the survey.  </w:t>
      </w:r>
    </w:p>
    <w:p w14:paraId="34417B05" w14:textId="77777777" w:rsidR="000F2515" w:rsidRDefault="00E67E02" w:rsidP="00E23B46">
      <w:pPr>
        <w:pStyle w:val="NoSpacing"/>
      </w:pPr>
      <w:r>
        <w:t xml:space="preserve">(1)  Add question #1:  Multiple Choice:   Pedestrian Friendly or Unfriendly?   Create 2 choices:  Pedestrian Friendly, and Pedestrian Unfriendly.   Make 2 choices only.  Make </w:t>
      </w:r>
      <w:r w:rsidR="000F2515">
        <w:t>this</w:t>
      </w:r>
      <w:r>
        <w:t xml:space="preserve"> a required question.  &gt; Save.   </w:t>
      </w:r>
    </w:p>
    <w:p w14:paraId="14A3EDA2" w14:textId="77777777" w:rsidR="000F2515" w:rsidRDefault="00E67E02" w:rsidP="00E23B46">
      <w:pPr>
        <w:pStyle w:val="NoSpacing"/>
      </w:pPr>
      <w:r>
        <w:t xml:space="preserve">(2)  Add question #2:  Likert.  Label:  Rate the walkability of this site.  For “items” indicate:  Horrible for pedestrians, Not ideal for pedestrians, Neutral, Good for pedestrians, Excellent for Pedestrians.  &gt; Save. (3)  Add question #3:  Multiple Choice:  Label:  Tick all characteristics that describe the site:   Dedicated path or sidewalk, </w:t>
      </w:r>
      <w:r w:rsidR="00CE64DF">
        <w:t xml:space="preserve">Wide path or sidewalk, Poor surface condition, Dangerous cross traffic, No path or sidewalk, Obstructions:  Branches, snow, etc., Unsafe.  7 characteristics total.  Do not allow “Other”.  &gt; Save.  </w:t>
      </w:r>
    </w:p>
    <w:p w14:paraId="042C99DA" w14:textId="77777777" w:rsidR="000F2515" w:rsidRDefault="00CE64DF" w:rsidP="00E23B46">
      <w:pPr>
        <w:pStyle w:val="NoSpacing"/>
      </w:pPr>
      <w:r>
        <w:t xml:space="preserve">(4)  Add question #4:  </w:t>
      </w:r>
      <w:proofErr w:type="spellStart"/>
      <w:r>
        <w:t>Geopoint</w:t>
      </w:r>
      <w:proofErr w:type="spellEnd"/>
      <w:r>
        <w:t xml:space="preserve">.  Label:  Where is the site located?   Set Default Map to “OpenStreetMap”.   Tick “Ask for device’s location when opening this question.”  For the map’s location, </w:t>
      </w:r>
      <w:r>
        <w:lastRenderedPageBreak/>
        <w:t xml:space="preserve">search for your community and set the scale and location where you anticipating you collecting the most data.  &gt; Save.  </w:t>
      </w:r>
    </w:p>
    <w:p w14:paraId="31F389D6" w14:textId="6FE01FB0" w:rsidR="00CE64DF" w:rsidRDefault="00CE64DF" w:rsidP="00E23B46">
      <w:pPr>
        <w:pStyle w:val="NoSpacing"/>
      </w:pPr>
      <w:r>
        <w:t xml:space="preserve">(5)  Add question #5:  Image.  Label:  Submit a photograph of the site. &gt; Save. </w:t>
      </w:r>
      <w:r w:rsidR="00D9125A">
        <w:t xml:space="preserve"> Your survey should look similar to this, below:</w:t>
      </w:r>
    </w:p>
    <w:p w14:paraId="56D3D8F2" w14:textId="1836ADCF" w:rsidR="00D9125A" w:rsidRDefault="00D9125A" w:rsidP="00E23B46">
      <w:pPr>
        <w:pStyle w:val="NoSpacing"/>
      </w:pPr>
    </w:p>
    <w:p w14:paraId="04B69547" w14:textId="5322A144" w:rsidR="00D9125A" w:rsidRDefault="00D9125A" w:rsidP="00E23B46">
      <w:pPr>
        <w:pStyle w:val="NoSpacing"/>
      </w:pPr>
      <w:r>
        <w:rPr>
          <w:noProof/>
        </w:rPr>
        <w:drawing>
          <wp:inline distT="0" distB="0" distL="0" distR="0" wp14:anchorId="22889554" wp14:editId="288AF37D">
            <wp:extent cx="3957281" cy="294513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9009" cy="2953858"/>
                    </a:xfrm>
                    <a:prstGeom prst="rect">
                      <a:avLst/>
                    </a:prstGeom>
                  </pic:spPr>
                </pic:pic>
              </a:graphicData>
            </a:graphic>
          </wp:inline>
        </w:drawing>
      </w:r>
    </w:p>
    <w:p w14:paraId="7291885D" w14:textId="0F2EC721" w:rsidR="00D9125A" w:rsidRDefault="00D9125A" w:rsidP="00E23B46">
      <w:pPr>
        <w:pStyle w:val="NoSpacing"/>
      </w:pPr>
      <w:r>
        <w:rPr>
          <w:noProof/>
        </w:rPr>
        <w:drawing>
          <wp:inline distT="0" distB="0" distL="0" distR="0" wp14:anchorId="0AA144A5" wp14:editId="0FD6726A">
            <wp:extent cx="3939540" cy="316846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4828" cy="3212933"/>
                    </a:xfrm>
                    <a:prstGeom prst="rect">
                      <a:avLst/>
                    </a:prstGeom>
                  </pic:spPr>
                </pic:pic>
              </a:graphicData>
            </a:graphic>
          </wp:inline>
        </w:drawing>
      </w:r>
    </w:p>
    <w:p w14:paraId="1099EC7F" w14:textId="681B6806" w:rsidR="00D9125A" w:rsidRDefault="00D9125A" w:rsidP="00E23B46">
      <w:pPr>
        <w:pStyle w:val="NoSpacing"/>
      </w:pPr>
      <w:r>
        <w:rPr>
          <w:noProof/>
        </w:rPr>
        <w:lastRenderedPageBreak/>
        <w:drawing>
          <wp:inline distT="0" distB="0" distL="0" distR="0" wp14:anchorId="7E72A8C2" wp14:editId="39AB6628">
            <wp:extent cx="3970020" cy="380587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5717" cy="3849681"/>
                    </a:xfrm>
                    <a:prstGeom prst="rect">
                      <a:avLst/>
                    </a:prstGeom>
                  </pic:spPr>
                </pic:pic>
              </a:graphicData>
            </a:graphic>
          </wp:inline>
        </w:drawing>
      </w:r>
    </w:p>
    <w:p w14:paraId="5C178AD3" w14:textId="77777777" w:rsidR="00CE64DF" w:rsidRDefault="00CE64DF" w:rsidP="00E23B46">
      <w:pPr>
        <w:pStyle w:val="NoSpacing"/>
      </w:pPr>
    </w:p>
    <w:p w14:paraId="70EE06E4" w14:textId="5CD48582" w:rsidR="00E67E02" w:rsidRDefault="007D3364" w:rsidP="00E23B46">
      <w:pPr>
        <w:pStyle w:val="NoSpacing"/>
      </w:pPr>
      <w:r>
        <w:t>[</w:t>
      </w:r>
      <w:r w:rsidR="00CE64DF">
        <w:t>1d</w:t>
      </w:r>
      <w:r>
        <w:t>]</w:t>
      </w:r>
      <w:r w:rsidR="00CE64DF">
        <w:t xml:space="preserve">.  Preview the survey.  Close.  If necessary, make adjustments to your survey. When satisfied, &gt; Publish.  Go to Collaborate tab in survey &gt; Tick:  Ask the user how to open the survey, in browser or in the survey123 field app.  Then, under “who can submit to this survey?” share at least with your organization, or groups within your organization.  </w:t>
      </w:r>
      <w:r w:rsidR="00414023">
        <w:t xml:space="preserve">Under “What can submitters do?”, tick “add and update records”.  </w:t>
      </w:r>
      <w:r w:rsidR="00CE64DF">
        <w:t xml:space="preserve">Before leaving this screen, copy the “arcg.is” link near the top of the Collaborate page under “Link.”  Example:  </w:t>
      </w:r>
      <w:hyperlink r:id="rId11" w:history="1">
        <w:r w:rsidR="00CE64DF" w:rsidRPr="00BB2D14">
          <w:rPr>
            <w:rStyle w:val="Hyperlink"/>
          </w:rPr>
          <w:t>https://arcg.is/0z1vfu</w:t>
        </w:r>
      </w:hyperlink>
      <w:r w:rsidR="00414023">
        <w:t xml:space="preserve">.  At bottom of screen &gt; Save. </w:t>
      </w:r>
    </w:p>
    <w:p w14:paraId="3552AF15" w14:textId="77777777" w:rsidR="00E23B46" w:rsidRPr="00E23B46" w:rsidRDefault="00E23B46" w:rsidP="00E23B46">
      <w:pPr>
        <w:pStyle w:val="NoSpacing"/>
      </w:pPr>
    </w:p>
    <w:p w14:paraId="1C559149" w14:textId="433CA377" w:rsidR="00E23B46" w:rsidRDefault="00E23B46" w:rsidP="00E23B46">
      <w:pPr>
        <w:pStyle w:val="NoSpacing"/>
        <w:rPr>
          <w:b/>
          <w:bCs/>
        </w:rPr>
      </w:pPr>
      <w:r>
        <w:rPr>
          <w:b/>
          <w:bCs/>
        </w:rPr>
        <w:t xml:space="preserve">Part 2:  </w:t>
      </w:r>
      <w:r w:rsidR="00414023">
        <w:rPr>
          <w:b/>
          <w:bCs/>
        </w:rPr>
        <w:t>C</w:t>
      </w:r>
      <w:r>
        <w:rPr>
          <w:b/>
          <w:bCs/>
        </w:rPr>
        <w:t>reating and analyzing a map from your survey data.</w:t>
      </w:r>
    </w:p>
    <w:p w14:paraId="6F8F3A98" w14:textId="77B39A09" w:rsidR="00414023" w:rsidRPr="002C7D9A" w:rsidRDefault="002C7D9A" w:rsidP="00E23B46">
      <w:pPr>
        <w:pStyle w:val="NoSpacing"/>
        <w:rPr>
          <w:color w:val="538135" w:themeColor="accent6" w:themeShade="BF"/>
        </w:rPr>
      </w:pPr>
      <w:r w:rsidRPr="002C7D9A">
        <w:rPr>
          <w:color w:val="538135" w:themeColor="accent6" w:themeShade="BF"/>
        </w:rPr>
        <w:t xml:space="preserve">A map will allow you and others to visualize your survey data, showing patterns and relationships, and allow you to perform spatial analysis. </w:t>
      </w:r>
    </w:p>
    <w:p w14:paraId="7B7D4256" w14:textId="77777777" w:rsidR="002C7D9A" w:rsidRPr="002C7D9A" w:rsidRDefault="002C7D9A" w:rsidP="00E23B46">
      <w:pPr>
        <w:pStyle w:val="NoSpacing"/>
      </w:pPr>
    </w:p>
    <w:p w14:paraId="79B2439D" w14:textId="79E95F7B" w:rsidR="00997455" w:rsidRDefault="007D3364" w:rsidP="00E23B46">
      <w:pPr>
        <w:pStyle w:val="NoSpacing"/>
      </w:pPr>
      <w:r>
        <w:t>[</w:t>
      </w:r>
      <w:r w:rsidR="00414023">
        <w:t>2a</w:t>
      </w:r>
      <w:r>
        <w:t>]</w:t>
      </w:r>
      <w:r w:rsidR="00414023">
        <w:t>.  Your survey has been created with an editable feature survey within it.  Test it by opening the URL you copied above, and open your survey in a browser.  Add</w:t>
      </w:r>
      <w:r w:rsidR="00997455">
        <w:t xml:space="preserve"> at least</w:t>
      </w:r>
      <w:r w:rsidR="00414023">
        <w:t xml:space="preserve"> 1 </w:t>
      </w:r>
      <w:r w:rsidR="00D8518F">
        <w:t xml:space="preserve">pedestrian friendly </w:t>
      </w:r>
      <w:r w:rsidR="00414023">
        <w:t xml:space="preserve">entry in your survey with a photo and a location, </w:t>
      </w:r>
      <w:r w:rsidR="00D8518F">
        <w:t xml:space="preserve">and 1 pedestrian unfriendly entry with a photo and a location, </w:t>
      </w:r>
      <w:r w:rsidR="00414023">
        <w:t xml:space="preserve">making certain that everything is working as you intended.  </w:t>
      </w:r>
      <w:r w:rsidR="000F2515">
        <w:t xml:space="preserve">You can use your own photos or the ones the author of this lesson has provided in the zip file.  If you use the latter, </w:t>
      </w:r>
      <w:r w:rsidR="00997455">
        <w:t xml:space="preserve">the Evergreen Colorado pedestrian friendly photo is located at the following latitude longitude coordinate:  39.624631, -105.322921 with a rating of “Good for pedestrians” and characteristics of “Dedicated path or sidewalk” and “Obstructions:  Branches, snow, </w:t>
      </w:r>
      <w:r w:rsidR="007F1A49">
        <w:t>etc.</w:t>
      </w:r>
      <w:r w:rsidR="00997455">
        <w:t xml:space="preserve">”.  The Lakewood Colorado #1 pedestrian </w:t>
      </w:r>
      <w:r w:rsidR="00997455" w:rsidRPr="00997455">
        <w:rPr>
          <w:b/>
          <w:bCs/>
        </w:rPr>
        <w:t>un</w:t>
      </w:r>
      <w:r w:rsidR="00997455">
        <w:t xml:space="preserve">friendly photo is located at the following latitude longitude coordinate:  39.708678, -105.110154 with a rating of “Not ideal for pedestrians” and a characteristic of “Dangerous cross traffic.”  The Lakewood Colorado #2 pedestrian </w:t>
      </w:r>
      <w:r w:rsidR="00997455" w:rsidRPr="00997455">
        <w:rPr>
          <w:b/>
          <w:bCs/>
        </w:rPr>
        <w:t>un</w:t>
      </w:r>
      <w:r w:rsidR="00997455">
        <w:t>friendly photo is located at the following latitude longitude coordinate:   39.712871, -105.102729 with a rating of “Not ideal for pedestrians” and a characteristic of “No path or sidewalk.”</w:t>
      </w:r>
    </w:p>
    <w:p w14:paraId="08C43CA2" w14:textId="77777777" w:rsidR="00997455" w:rsidRDefault="00997455" w:rsidP="00E23B46">
      <w:pPr>
        <w:pStyle w:val="NoSpacing"/>
      </w:pPr>
    </w:p>
    <w:p w14:paraId="629C2E04" w14:textId="46D8DDDD" w:rsidR="00414023" w:rsidRDefault="00997455" w:rsidP="00E23B46">
      <w:pPr>
        <w:pStyle w:val="NoSpacing"/>
      </w:pPr>
      <w:r w:rsidRPr="00997455">
        <w:lastRenderedPageBreak/>
        <w:t>When</w:t>
      </w:r>
      <w:r>
        <w:t xml:space="preserve"> done filling out the survey, click o</w:t>
      </w:r>
      <w:r w:rsidR="00CA3573">
        <w:t>n the Data tab at the top of the survey and verify that your point</w:t>
      </w:r>
      <w:r>
        <w:t xml:space="preserve"> was </w:t>
      </w:r>
      <w:r w:rsidR="00CA3573">
        <w:t>added to the map.</w:t>
      </w:r>
    </w:p>
    <w:p w14:paraId="0CEA54B5" w14:textId="14C0585B" w:rsidR="00CA3573" w:rsidRDefault="00CA3573" w:rsidP="00E23B46">
      <w:pPr>
        <w:pStyle w:val="NoSpacing"/>
      </w:pPr>
    </w:p>
    <w:p w14:paraId="320A622B" w14:textId="11D49D61" w:rsidR="00CA3573" w:rsidRDefault="007D3364" w:rsidP="00E23B46">
      <w:pPr>
        <w:pStyle w:val="NoSpacing"/>
      </w:pPr>
      <w:r>
        <w:t>[</w:t>
      </w:r>
      <w:r w:rsidR="00CA3573">
        <w:t>2b</w:t>
      </w:r>
      <w:r>
        <w:t>]</w:t>
      </w:r>
      <w:r w:rsidR="00CA3573">
        <w:t xml:space="preserve">.  Open a new browser tab &gt; Go to </w:t>
      </w:r>
      <w:hyperlink r:id="rId12" w:history="1">
        <w:r w:rsidR="00CA3573" w:rsidRPr="00BB2D14">
          <w:rPr>
            <w:rStyle w:val="Hyperlink"/>
          </w:rPr>
          <w:t>www.arcgis.com</w:t>
        </w:r>
      </w:hyperlink>
      <w:r w:rsidR="00CA3573">
        <w:t xml:space="preserve"> &gt; Sign in &gt; Go to Content, My Content.  In list of folders on left, find the folder (beginning with “Survey” in the title) with your new survey.  This folder will contain a form, a feature layer (hosted, view), and another feature layer (hosted).   Click on feature layer (hosted) and examine the metadata.  Fill in the summary and description as “</w:t>
      </w:r>
      <w:r w:rsidR="00CA3573" w:rsidRPr="00CA3573">
        <w:t>Walkability survey feature layer.</w:t>
      </w:r>
      <w:r w:rsidR="00CA3573">
        <w:t>”  &gt; In upper right, Open in Map Viewer.  Pan and zoom the map to your study area.  Verify that your added point exists.  If desired,</w:t>
      </w:r>
      <w:r w:rsidR="00D8518F">
        <w:t xml:space="preserve"> </w:t>
      </w:r>
      <w:r w:rsidR="00CA3573">
        <w:t xml:space="preserve">change </w:t>
      </w:r>
      <w:proofErr w:type="spellStart"/>
      <w:r w:rsidR="00CA3573">
        <w:t>basemap</w:t>
      </w:r>
      <w:proofErr w:type="spellEnd"/>
      <w:r w:rsidR="00CA3573">
        <w:t xml:space="preserve"> to another of your choice.  </w:t>
      </w:r>
      <w:r w:rsidR="00D8518F">
        <w:t>Change style to Pedestrian Friendly or Unfriendly</w:t>
      </w:r>
      <w:r w:rsidR="002C7D9A">
        <w:t>.</w:t>
      </w:r>
      <w:r w:rsidR="00D8518F">
        <w:t xml:space="preserve">  Under Options &gt; Unique Symbols, choose symbols that contrast with each other.  </w:t>
      </w:r>
      <w:r w:rsidR="002C7D9A">
        <w:t xml:space="preserve">Note: There may be some delay before you see your points on your map.  Save your map and provide some metadata.  Share your map with everyone.  </w:t>
      </w:r>
      <w:r>
        <w:t xml:space="preserve"> Copy the resulting URL. </w:t>
      </w:r>
    </w:p>
    <w:p w14:paraId="784C1AC4" w14:textId="1AABDC7F" w:rsidR="007D3364" w:rsidRDefault="007D3364" w:rsidP="00E23B46">
      <w:pPr>
        <w:pStyle w:val="NoSpacing"/>
      </w:pPr>
    </w:p>
    <w:p w14:paraId="4E36C163" w14:textId="5E8DC925" w:rsidR="007D3364" w:rsidRDefault="007D3364" w:rsidP="00E23B46">
      <w:pPr>
        <w:pStyle w:val="NoSpacing"/>
      </w:pPr>
      <w:r>
        <w:t xml:space="preserve">[2c].  With your URL copied, go back to the tab containing your survey design form. &gt; Design &gt; Settings &gt; Thank You Screen &gt; Edit the text under the check box, so that it reads:  Excellent!  Your data was sent successfully.  </w:t>
      </w:r>
      <w:r w:rsidRPr="007D3364">
        <w:t>If you wish, see the point on this interactive web map!  Now get walking!</w:t>
      </w:r>
      <w:r>
        <w:t xml:space="preserve">     For the text “see this point on this interactive web map”, click on the Link symbol and for the link paste the URL of your map.  Save &gt; Preview &gt; Publish.  If you wish, add another point to your survey and make certain the ‘end screen’ has been saved</w:t>
      </w:r>
      <w:r w:rsidR="007E075C">
        <w:t xml:space="preserve"> and that the link points to your web map.</w:t>
      </w:r>
    </w:p>
    <w:p w14:paraId="006A7FA4" w14:textId="10AF58F9" w:rsidR="000F2515" w:rsidRDefault="000F2515" w:rsidP="00E23B46">
      <w:pPr>
        <w:pStyle w:val="NoSpacing"/>
      </w:pPr>
    </w:p>
    <w:p w14:paraId="31F50A3F" w14:textId="71356A0D" w:rsidR="000F2515" w:rsidRDefault="000F2515" w:rsidP="00E23B46">
      <w:pPr>
        <w:pStyle w:val="NoSpacing"/>
      </w:pPr>
      <w:r>
        <w:t xml:space="preserve">At this point, your web map will have a similar appearance to the map below.  The author used “Add Data” and added the Modern Antique base map for a unique base map experience. </w:t>
      </w:r>
    </w:p>
    <w:p w14:paraId="0054F2F4" w14:textId="77777777" w:rsidR="000F2515" w:rsidRDefault="000F2515" w:rsidP="00E23B46">
      <w:pPr>
        <w:pStyle w:val="NoSpacing"/>
      </w:pPr>
    </w:p>
    <w:p w14:paraId="2F028468" w14:textId="2E1A1615" w:rsidR="000F2515" w:rsidRDefault="000F2515" w:rsidP="00E23B46">
      <w:pPr>
        <w:pStyle w:val="NoSpacing"/>
      </w:pPr>
      <w:r>
        <w:rPr>
          <w:noProof/>
        </w:rPr>
        <w:drawing>
          <wp:inline distT="0" distB="0" distL="0" distR="0" wp14:anchorId="39CDE797" wp14:editId="570FBCF0">
            <wp:extent cx="5394960" cy="3086540"/>
            <wp:effectExtent l="57150" t="57150" r="110490"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217" cy="3089547"/>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B325A4F" w14:textId="77777777" w:rsidR="00CA3573" w:rsidRPr="00414023" w:rsidRDefault="00CA3573" w:rsidP="00E23B46">
      <w:pPr>
        <w:pStyle w:val="NoSpacing"/>
      </w:pPr>
    </w:p>
    <w:p w14:paraId="19B362E8" w14:textId="77777777" w:rsidR="00E23B46" w:rsidRDefault="00E23B46" w:rsidP="00E23B46">
      <w:pPr>
        <w:pStyle w:val="NoSpacing"/>
        <w:rPr>
          <w:b/>
          <w:bCs/>
        </w:rPr>
      </w:pPr>
      <w:r>
        <w:rPr>
          <w:b/>
          <w:bCs/>
        </w:rPr>
        <w:t>Part 3:  Creating a dashboard from your survey data.</w:t>
      </w:r>
    </w:p>
    <w:p w14:paraId="6DC00EC1" w14:textId="4BAD9B85" w:rsidR="002C7D9A" w:rsidRPr="002C7D9A" w:rsidRDefault="002C7D9A" w:rsidP="002C7D9A">
      <w:pPr>
        <w:pStyle w:val="NoSpacing"/>
        <w:rPr>
          <w:color w:val="538135" w:themeColor="accent6" w:themeShade="BF"/>
        </w:rPr>
      </w:pPr>
      <w:r w:rsidRPr="002C7D9A">
        <w:rPr>
          <w:color w:val="538135" w:themeColor="accent6" w:themeShade="BF"/>
        </w:rPr>
        <w:t xml:space="preserve">A </w:t>
      </w:r>
      <w:r>
        <w:rPr>
          <w:color w:val="538135" w:themeColor="accent6" w:themeShade="BF"/>
        </w:rPr>
        <w:t>dashboard</w:t>
      </w:r>
      <w:r w:rsidRPr="002C7D9A">
        <w:rPr>
          <w:color w:val="538135" w:themeColor="accent6" w:themeShade="BF"/>
        </w:rPr>
        <w:t xml:space="preserve"> allow</w:t>
      </w:r>
      <w:r>
        <w:rPr>
          <w:color w:val="538135" w:themeColor="accent6" w:themeShade="BF"/>
        </w:rPr>
        <w:t>s</w:t>
      </w:r>
      <w:r w:rsidRPr="002C7D9A">
        <w:rPr>
          <w:color w:val="538135" w:themeColor="accent6" w:themeShade="BF"/>
        </w:rPr>
        <w:t xml:space="preserve"> you and others to </w:t>
      </w:r>
      <w:r>
        <w:rPr>
          <w:color w:val="538135" w:themeColor="accent6" w:themeShade="BF"/>
        </w:rPr>
        <w:t xml:space="preserve">quickly visualize your survey results in a series of maps and graphs.  </w:t>
      </w:r>
    </w:p>
    <w:p w14:paraId="188B65A0" w14:textId="672BAAD1" w:rsidR="002C7D9A" w:rsidRDefault="002C7D9A" w:rsidP="00E23B46">
      <w:pPr>
        <w:pStyle w:val="NoSpacing"/>
        <w:rPr>
          <w:b/>
          <w:bCs/>
        </w:rPr>
      </w:pPr>
    </w:p>
    <w:p w14:paraId="1144F99B" w14:textId="36F3EABD" w:rsidR="002C7D9A" w:rsidRDefault="007D3364" w:rsidP="00E23B46">
      <w:pPr>
        <w:pStyle w:val="NoSpacing"/>
      </w:pPr>
      <w:r>
        <w:lastRenderedPageBreak/>
        <w:t>[</w:t>
      </w:r>
      <w:r w:rsidR="002C7D9A">
        <w:t>3a</w:t>
      </w:r>
      <w:r>
        <w:t>]</w:t>
      </w:r>
      <w:r w:rsidR="002C7D9A">
        <w:t xml:space="preserve">.  </w:t>
      </w:r>
      <w:r w:rsidR="009B1E40">
        <w:t>While viewing</w:t>
      </w:r>
      <w:r w:rsidR="002C7D9A">
        <w:t xml:space="preserve"> your web map, &gt; Share &gt; Create a web app &gt; Dashboard.   Provide a title such as Walkability Survey Dashboard.  Tick “share this app in the same way as the map.”  &gt; Done. </w:t>
      </w:r>
    </w:p>
    <w:p w14:paraId="5C2A4C12" w14:textId="41FC1D25" w:rsidR="002C7D9A" w:rsidRDefault="002C7D9A" w:rsidP="00E23B46">
      <w:pPr>
        <w:pStyle w:val="NoSpacing"/>
      </w:pPr>
    </w:p>
    <w:p w14:paraId="7FF6DC38" w14:textId="03AC36F1" w:rsidR="007D3364" w:rsidRDefault="007D3364" w:rsidP="00E23B46">
      <w:pPr>
        <w:pStyle w:val="NoSpacing"/>
      </w:pPr>
      <w:r>
        <w:t xml:space="preserve">[3b].  </w:t>
      </w:r>
      <w:r w:rsidR="00504833">
        <w:t xml:space="preserve">Edit your dashboard.  Use + sign &gt; Pie chart &gt; Select Walkability survey &gt; Grouped Values  &gt; Pedestrian Friendly or Unfriendly?   Take default colors.  Use + sign &gt; Add another pie chart &gt; Select walkability survey &gt; Grouped Value &gt; Rate the walkability of this site.  Use + sign &gt; Add map legend.   Use + sign &gt; Add gauge.   </w:t>
      </w:r>
      <w:r w:rsidR="00D9125A">
        <w:t xml:space="preserve">Use + sign &gt; add image.  If you need an image, you can use the author’s image on: </w:t>
      </w:r>
      <w:r w:rsidR="009B1E40">
        <w:t xml:space="preserve"> </w:t>
      </w:r>
      <w:hyperlink r:id="rId14" w:history="1">
        <w:r w:rsidR="009B1E40" w:rsidRPr="000D080F">
          <w:rPr>
            <w:rStyle w:val="Hyperlink"/>
          </w:rPr>
          <w:t>https://live.staticflickr.com/7805/33263417808_640912b3bf_w.jpg</w:t>
        </w:r>
      </w:hyperlink>
      <w:r w:rsidR="009B1E40">
        <w:t xml:space="preserve">.  </w:t>
      </w:r>
      <w:r w:rsidR="00D9125A">
        <w:t xml:space="preserve"> </w:t>
      </w:r>
      <w:r w:rsidR="00504833">
        <w:t xml:space="preserve">Adjust </w:t>
      </w:r>
      <w:r w:rsidR="009B1E40">
        <w:t xml:space="preserve">the size, </w:t>
      </w:r>
      <w:r w:rsidR="00504833">
        <w:t>placement</w:t>
      </w:r>
      <w:r w:rsidR="009B1E40">
        <w:t xml:space="preserve">, and add titles to </w:t>
      </w:r>
      <w:r w:rsidR="00504833">
        <w:t xml:space="preserve">the elements in your dashboard.   </w:t>
      </w:r>
      <w:r w:rsidR="00D9125A">
        <w:t>An example of what your dashboard could look like is below:</w:t>
      </w:r>
    </w:p>
    <w:p w14:paraId="13CD01EF" w14:textId="3ACFEFB0" w:rsidR="00D9125A" w:rsidRDefault="00D9125A" w:rsidP="00E23B46">
      <w:pPr>
        <w:pStyle w:val="NoSpacing"/>
      </w:pPr>
    </w:p>
    <w:p w14:paraId="562AFFD0" w14:textId="0949DBCE" w:rsidR="00D9125A" w:rsidRDefault="00D9125A" w:rsidP="00E23B46">
      <w:pPr>
        <w:pStyle w:val="NoSpacing"/>
      </w:pPr>
      <w:r>
        <w:rPr>
          <w:noProof/>
        </w:rPr>
        <w:drawing>
          <wp:inline distT="0" distB="0" distL="0" distR="0" wp14:anchorId="71821EE9" wp14:editId="61920405">
            <wp:extent cx="5676900" cy="32211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9762" cy="3222780"/>
                    </a:xfrm>
                    <a:prstGeom prst="rect">
                      <a:avLst/>
                    </a:prstGeom>
                  </pic:spPr>
                </pic:pic>
              </a:graphicData>
            </a:graphic>
          </wp:inline>
        </w:drawing>
      </w:r>
    </w:p>
    <w:p w14:paraId="5E9B0E24" w14:textId="77777777" w:rsidR="002C7D9A" w:rsidRDefault="002C7D9A" w:rsidP="00E23B46">
      <w:pPr>
        <w:pStyle w:val="NoSpacing"/>
        <w:rPr>
          <w:b/>
          <w:bCs/>
        </w:rPr>
      </w:pPr>
    </w:p>
    <w:p w14:paraId="11E61967" w14:textId="7C02F55A" w:rsidR="00E23B46" w:rsidRDefault="00E23B46" w:rsidP="00E23B46">
      <w:pPr>
        <w:pStyle w:val="NoSpacing"/>
        <w:rPr>
          <w:b/>
          <w:bCs/>
        </w:rPr>
      </w:pPr>
      <w:r>
        <w:rPr>
          <w:b/>
          <w:bCs/>
        </w:rPr>
        <w:t xml:space="preserve">Part 4:  Creating a </w:t>
      </w:r>
      <w:proofErr w:type="spellStart"/>
      <w:r>
        <w:rPr>
          <w:b/>
          <w:bCs/>
        </w:rPr>
        <w:t>storymap</w:t>
      </w:r>
      <w:proofErr w:type="spellEnd"/>
      <w:r>
        <w:rPr>
          <w:b/>
          <w:bCs/>
        </w:rPr>
        <w:t xml:space="preserve"> from your field data.</w:t>
      </w:r>
    </w:p>
    <w:p w14:paraId="10FB991A" w14:textId="3B1A3FB6" w:rsidR="002C7D9A" w:rsidRPr="002C7D9A" w:rsidRDefault="002C7D9A" w:rsidP="002C7D9A">
      <w:pPr>
        <w:pStyle w:val="NoSpacing"/>
        <w:rPr>
          <w:color w:val="538135" w:themeColor="accent6" w:themeShade="BF"/>
        </w:rPr>
      </w:pPr>
      <w:r w:rsidRPr="002C7D9A">
        <w:rPr>
          <w:color w:val="538135" w:themeColor="accent6" w:themeShade="BF"/>
        </w:rPr>
        <w:t xml:space="preserve">A </w:t>
      </w:r>
      <w:proofErr w:type="spellStart"/>
      <w:r>
        <w:rPr>
          <w:color w:val="538135" w:themeColor="accent6" w:themeShade="BF"/>
        </w:rPr>
        <w:t>storymap</w:t>
      </w:r>
      <w:proofErr w:type="spellEnd"/>
      <w:r w:rsidRPr="002C7D9A">
        <w:rPr>
          <w:color w:val="538135" w:themeColor="accent6" w:themeShade="BF"/>
        </w:rPr>
        <w:t xml:space="preserve"> allow</w:t>
      </w:r>
      <w:r>
        <w:rPr>
          <w:color w:val="538135" w:themeColor="accent6" w:themeShade="BF"/>
        </w:rPr>
        <w:t>s</w:t>
      </w:r>
      <w:r w:rsidRPr="002C7D9A">
        <w:rPr>
          <w:color w:val="538135" w:themeColor="accent6" w:themeShade="BF"/>
        </w:rPr>
        <w:t xml:space="preserve"> y</w:t>
      </w:r>
      <w:r>
        <w:rPr>
          <w:color w:val="538135" w:themeColor="accent6" w:themeShade="BF"/>
        </w:rPr>
        <w:t xml:space="preserve">ou, with multimedia and interactive web maps, to tell the story about the problem you are studying, along with possible solutions.  </w:t>
      </w:r>
    </w:p>
    <w:p w14:paraId="3860E90B" w14:textId="77777777" w:rsidR="00E23B46" w:rsidRDefault="00E23B46" w:rsidP="00D23B9A">
      <w:pPr>
        <w:pStyle w:val="NoSpacing"/>
      </w:pPr>
    </w:p>
    <w:p w14:paraId="7F99F231" w14:textId="72B676DE" w:rsidR="00304921" w:rsidRDefault="00880100" w:rsidP="00D23B9A">
      <w:pPr>
        <w:pStyle w:val="NoSpacing"/>
      </w:pPr>
      <w:r>
        <w:t xml:space="preserve">[4a].  </w:t>
      </w:r>
      <w:r w:rsidR="00304921">
        <w:t xml:space="preserve">Go to:  </w:t>
      </w:r>
      <w:hyperlink r:id="rId16" w:history="1">
        <w:r w:rsidR="00304921" w:rsidRPr="00232785">
          <w:rPr>
            <w:rStyle w:val="Hyperlink"/>
          </w:rPr>
          <w:t>https://storymaps.arcgis.com</w:t>
        </w:r>
      </w:hyperlink>
      <w:r w:rsidR="00304921">
        <w:t xml:space="preserve">  &gt; </w:t>
      </w:r>
      <w:r w:rsidR="00720684">
        <w:t xml:space="preserve">Sign in.  </w:t>
      </w:r>
      <w:r w:rsidR="0002375C">
        <w:t xml:space="preserve">This </w:t>
      </w:r>
      <w:r w:rsidR="00720684">
        <w:t xml:space="preserve">activity uses the new </w:t>
      </w:r>
      <w:proofErr w:type="spellStart"/>
      <w:r w:rsidR="00720684">
        <w:t>storymaps</w:t>
      </w:r>
      <w:proofErr w:type="spellEnd"/>
      <w:r w:rsidR="0002375C">
        <w:t xml:space="preserve"> (not the “classic” </w:t>
      </w:r>
      <w:proofErr w:type="spellStart"/>
      <w:r w:rsidR="0002375C">
        <w:t>storymaps</w:t>
      </w:r>
      <w:proofErr w:type="spellEnd"/>
      <w:r w:rsidR="0002375C">
        <w:t>)</w:t>
      </w:r>
      <w:r w:rsidR="00720684">
        <w:t>.</w:t>
      </w:r>
      <w:r w:rsidR="0002375C">
        <w:t xml:space="preserve">   </w:t>
      </w:r>
      <w:r w:rsidR="00304921">
        <w:t>You should now be here:</w:t>
      </w:r>
    </w:p>
    <w:p w14:paraId="4FED2FA5" w14:textId="77777777" w:rsidR="00304921" w:rsidRDefault="00877CBD" w:rsidP="00D23B9A">
      <w:pPr>
        <w:pStyle w:val="NoSpacing"/>
        <w:rPr>
          <w:b/>
        </w:rPr>
      </w:pPr>
      <w:hyperlink r:id="rId17" w:history="1">
        <w:r w:rsidR="00304921">
          <w:rPr>
            <w:rStyle w:val="Hyperlink"/>
          </w:rPr>
          <w:t>https://www.esri.com/en-us/arcgis/products/arcgis-storymaps/overview</w:t>
        </w:r>
      </w:hyperlink>
      <w:r w:rsidR="00304921" w:rsidRPr="00805450">
        <w:rPr>
          <w:b/>
        </w:rPr>
        <w:t xml:space="preserve"> </w:t>
      </w:r>
    </w:p>
    <w:p w14:paraId="5949B1DE" w14:textId="25A2BA94" w:rsidR="00304921" w:rsidRDefault="00720684" w:rsidP="00304921">
      <w:pPr>
        <w:pStyle w:val="NoSpacing"/>
      </w:pPr>
      <w:r>
        <w:t>Once you are signed</w:t>
      </w:r>
      <w:r w:rsidR="00304921" w:rsidRPr="00304921">
        <w:t xml:space="preserve"> into your ArcGIS Online account</w:t>
      </w:r>
      <w:r w:rsidR="00304921">
        <w:t xml:space="preserve"> &gt; Create New Story</w:t>
      </w:r>
      <w:r w:rsidR="009B1E40">
        <w:t>, as shown below:</w:t>
      </w:r>
    </w:p>
    <w:p w14:paraId="6EDC8825" w14:textId="1D5FDF1E" w:rsidR="009B1E40" w:rsidRDefault="009B1E40" w:rsidP="00304921">
      <w:pPr>
        <w:pStyle w:val="NoSpacing"/>
      </w:pPr>
    </w:p>
    <w:p w14:paraId="01FF3621" w14:textId="79378C0D" w:rsidR="009B1E40" w:rsidRPr="00304921" w:rsidRDefault="009B1E40" w:rsidP="00304921">
      <w:pPr>
        <w:pStyle w:val="NoSpacing"/>
      </w:pPr>
      <w:r>
        <w:rPr>
          <w:noProof/>
        </w:rPr>
        <w:lastRenderedPageBreak/>
        <w:drawing>
          <wp:inline distT="0" distB="0" distL="0" distR="0" wp14:anchorId="6304D0B9" wp14:editId="56E25D4C">
            <wp:extent cx="2188696" cy="31006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4741" cy="3151716"/>
                    </a:xfrm>
                    <a:prstGeom prst="rect">
                      <a:avLst/>
                    </a:prstGeom>
                  </pic:spPr>
                </pic:pic>
              </a:graphicData>
            </a:graphic>
          </wp:inline>
        </w:drawing>
      </w:r>
    </w:p>
    <w:p w14:paraId="7B39852F" w14:textId="77777777" w:rsidR="00304921" w:rsidRDefault="00304921" w:rsidP="00304921">
      <w:pPr>
        <w:pStyle w:val="NoSpacing"/>
        <w:rPr>
          <w:b/>
        </w:rPr>
      </w:pPr>
    </w:p>
    <w:p w14:paraId="7421137D" w14:textId="77777777" w:rsidR="00880100" w:rsidRDefault="00880100" w:rsidP="00304921">
      <w:pPr>
        <w:pStyle w:val="NoSpacing"/>
      </w:pPr>
      <w:r>
        <w:t>[4</w:t>
      </w:r>
      <w:r>
        <w:t>b].  Insert the following items into your story map.</w:t>
      </w:r>
    </w:p>
    <w:p w14:paraId="70DC793F" w14:textId="77777777" w:rsidR="00880100" w:rsidRDefault="00880100" w:rsidP="00304921">
      <w:pPr>
        <w:pStyle w:val="NoSpacing"/>
      </w:pPr>
    </w:p>
    <w:p w14:paraId="68B75FB9" w14:textId="33F59EDE" w:rsidR="00304921" w:rsidRPr="00304921" w:rsidRDefault="00D23B9A" w:rsidP="00304921">
      <w:pPr>
        <w:pStyle w:val="NoSpacing"/>
        <w:rPr>
          <w:b/>
        </w:rPr>
      </w:pPr>
      <w:r w:rsidRPr="00805450">
        <w:rPr>
          <w:b/>
        </w:rPr>
        <w:t>[Title]</w:t>
      </w:r>
      <w:r w:rsidR="00304921">
        <w:rPr>
          <w:b/>
        </w:rPr>
        <w:br/>
      </w:r>
      <w:r w:rsidR="009B1E40">
        <w:rPr>
          <w:b/>
        </w:rPr>
        <w:t>How walkable is your community?</w:t>
      </w:r>
    </w:p>
    <w:p w14:paraId="5DE01B97" w14:textId="77777777" w:rsidR="00D23B9A" w:rsidRDefault="00D23B9A" w:rsidP="00D23B9A">
      <w:pPr>
        <w:pStyle w:val="NoSpacing"/>
      </w:pPr>
    </w:p>
    <w:p w14:paraId="798F5275" w14:textId="77777777" w:rsidR="00D23B9A" w:rsidRPr="00805450" w:rsidRDefault="00D23B9A" w:rsidP="00D23B9A">
      <w:pPr>
        <w:pStyle w:val="NoSpacing"/>
        <w:rPr>
          <w:b/>
        </w:rPr>
      </w:pPr>
      <w:r w:rsidRPr="00805450">
        <w:rPr>
          <w:b/>
        </w:rPr>
        <w:t>[Subtitle]</w:t>
      </w:r>
    </w:p>
    <w:p w14:paraId="113B65C4" w14:textId="7B341F07" w:rsidR="009B1E40" w:rsidRDefault="00056B8B" w:rsidP="009B1E40">
      <w:pPr>
        <w:pStyle w:val="NoSpacing"/>
      </w:pPr>
      <w:r>
        <w:t>A survey and map showing the degree of pedestrian</w:t>
      </w:r>
      <w:r w:rsidR="009B1E40">
        <w:t xml:space="preserve"> friendliness</w:t>
      </w:r>
      <w:r>
        <w:t xml:space="preserve"> </w:t>
      </w:r>
      <w:r w:rsidR="009B1E40">
        <w:t>of your community</w:t>
      </w:r>
      <w:r>
        <w:t>.</w:t>
      </w:r>
    </w:p>
    <w:p w14:paraId="446613D7" w14:textId="77777777" w:rsidR="009B1E40" w:rsidRDefault="009B1E40" w:rsidP="009B1E40">
      <w:pPr>
        <w:pStyle w:val="NoSpacing"/>
        <w:rPr>
          <w:b/>
        </w:rPr>
      </w:pPr>
      <w:r w:rsidRPr="00805450">
        <w:rPr>
          <w:b/>
        </w:rPr>
        <w:t xml:space="preserve"> </w:t>
      </w:r>
    </w:p>
    <w:p w14:paraId="6CBA38E9" w14:textId="3960142C" w:rsidR="00D23B9A" w:rsidRPr="00805450" w:rsidRDefault="00D23B9A" w:rsidP="009B1E40">
      <w:pPr>
        <w:pStyle w:val="NoSpacing"/>
        <w:rPr>
          <w:b/>
        </w:rPr>
      </w:pPr>
      <w:r w:rsidRPr="00805450">
        <w:rPr>
          <w:b/>
        </w:rPr>
        <w:t xml:space="preserve">[Cover image: </w:t>
      </w:r>
      <w:r w:rsidR="009B1E40">
        <w:rPr>
          <w:b/>
        </w:rPr>
        <w:t>Lakewood Photograph #1 or your own photo.]</w:t>
      </w:r>
    </w:p>
    <w:p w14:paraId="3F2643AC" w14:textId="77777777" w:rsidR="00500FE6" w:rsidRDefault="00500FE6" w:rsidP="00D23B9A">
      <w:pPr>
        <w:pStyle w:val="NoSpacing"/>
      </w:pPr>
    </w:p>
    <w:p w14:paraId="39FEEF3B" w14:textId="77777777" w:rsidR="00D23B9A" w:rsidRPr="00805450" w:rsidRDefault="00D23B9A" w:rsidP="00D23B9A">
      <w:pPr>
        <w:pStyle w:val="NoSpacing"/>
        <w:rPr>
          <w:b/>
        </w:rPr>
      </w:pPr>
      <w:r w:rsidRPr="00805450">
        <w:rPr>
          <w:b/>
        </w:rPr>
        <w:t>[Byline]</w:t>
      </w:r>
    </w:p>
    <w:p w14:paraId="042C8ACC" w14:textId="77777777" w:rsidR="00D23B9A" w:rsidRDefault="00D23B9A" w:rsidP="00D23B9A">
      <w:pPr>
        <w:pStyle w:val="NoSpacing"/>
      </w:pPr>
      <w:r w:rsidRPr="00D23B9A">
        <w:t xml:space="preserve">By </w:t>
      </w:r>
      <w:r w:rsidR="008840FA">
        <w:t>&lt; your initials &gt;| Today’s Date</w:t>
      </w:r>
    </w:p>
    <w:p w14:paraId="3BD557DA" w14:textId="77777777" w:rsidR="00D23B9A" w:rsidRDefault="00D23B9A" w:rsidP="00D23B9A">
      <w:pPr>
        <w:pStyle w:val="NoSpacing"/>
      </w:pPr>
    </w:p>
    <w:p w14:paraId="02981254" w14:textId="77777777" w:rsidR="00D23B9A" w:rsidRPr="00805450" w:rsidRDefault="00805450" w:rsidP="00D23B9A">
      <w:pPr>
        <w:pStyle w:val="NoSpacing"/>
        <w:rPr>
          <w:b/>
        </w:rPr>
      </w:pPr>
      <w:r w:rsidRPr="00805450">
        <w:rPr>
          <w:b/>
        </w:rPr>
        <w:t>[Quote]</w:t>
      </w:r>
    </w:p>
    <w:p w14:paraId="13443D3A" w14:textId="77777777" w:rsidR="009B1E40" w:rsidRPr="009B1E40" w:rsidRDefault="009B1E40" w:rsidP="009B1E40">
      <w:pPr>
        <w:pStyle w:val="NoSpacing"/>
        <w:rPr>
          <w:i/>
        </w:rPr>
      </w:pPr>
      <w:r w:rsidRPr="009B1E40">
        <w:rPr>
          <w:i/>
        </w:rPr>
        <w:t>“The General Theory of Walkability explains how, to be favored, a walk has to satisfy four main conditions: it must be useful, safe, comfortable, and interesting.”</w:t>
      </w:r>
    </w:p>
    <w:p w14:paraId="340AA5AC" w14:textId="39CD519C" w:rsidR="00805450" w:rsidRDefault="009B1E40" w:rsidP="009B1E40">
      <w:pPr>
        <w:pStyle w:val="NoSpacing"/>
        <w:rPr>
          <w:i/>
        </w:rPr>
      </w:pPr>
      <w:r w:rsidRPr="009B1E40">
        <w:rPr>
          <w:i/>
        </w:rPr>
        <w:t>― Jeff Speck, Walkable City: How Downtown Can Save America, One Step at a Time</w:t>
      </w:r>
      <w:r>
        <w:rPr>
          <w:i/>
        </w:rPr>
        <w:t>.</w:t>
      </w:r>
    </w:p>
    <w:p w14:paraId="14C0A365" w14:textId="77777777" w:rsidR="009B1E40" w:rsidRDefault="009B1E40" w:rsidP="009B1E40">
      <w:pPr>
        <w:pStyle w:val="NoSpacing"/>
      </w:pPr>
    </w:p>
    <w:p w14:paraId="178298D2" w14:textId="77777777" w:rsidR="00805450" w:rsidRPr="00805450" w:rsidRDefault="00805450" w:rsidP="00D23B9A">
      <w:pPr>
        <w:pStyle w:val="NoSpacing"/>
        <w:rPr>
          <w:b/>
        </w:rPr>
      </w:pPr>
      <w:r w:rsidRPr="00805450">
        <w:rPr>
          <w:b/>
        </w:rPr>
        <w:t>[</w:t>
      </w:r>
      <w:r w:rsidR="00CF17AA">
        <w:rPr>
          <w:b/>
        </w:rPr>
        <w:t>Paragraph</w:t>
      </w:r>
      <w:r w:rsidRPr="00805450">
        <w:rPr>
          <w:b/>
        </w:rPr>
        <w:t>]</w:t>
      </w:r>
    </w:p>
    <w:p w14:paraId="50114B1C" w14:textId="31C32DF5" w:rsidR="005F380D" w:rsidRDefault="009B1E40" w:rsidP="00805450">
      <w:pPr>
        <w:pStyle w:val="NoSpacing"/>
      </w:pPr>
      <w:r w:rsidRPr="009B1E40">
        <w:t>Walkability is the degree to which pedestrians</w:t>
      </w:r>
      <w:r>
        <w:t>, including those in wheelchairs, on bicycles,</w:t>
      </w:r>
      <w:r w:rsidRPr="009B1E40">
        <w:t xml:space="preserve"> </w:t>
      </w:r>
      <w:r>
        <w:t xml:space="preserve">scooters, and in any other non-vehicle mode, </w:t>
      </w:r>
      <w:r w:rsidRPr="009B1E40">
        <w:t xml:space="preserve">feel safe and able to </w:t>
      </w:r>
      <w:r>
        <w:t xml:space="preserve">traverse </w:t>
      </w:r>
      <w:r w:rsidRPr="009B1E40">
        <w:t>their community. Whether one wants to walk in a community depends on many factors, such as social norms, safety, personal preferences, and other factors. This study focuses on the physical challenges or lack of challenges that pedestrians face.  For pedestrians using wheelchairs or pushing strollers, walkability can also be influenced by curb cuts, stairs, or obstacles on the sidewalk.</w:t>
      </w:r>
    </w:p>
    <w:p w14:paraId="27C6CBE0" w14:textId="77777777" w:rsidR="009B1E40" w:rsidRDefault="009B1E40" w:rsidP="00805450">
      <w:pPr>
        <w:pStyle w:val="NoSpacing"/>
      </w:pPr>
    </w:p>
    <w:p w14:paraId="489BBC12" w14:textId="77777777" w:rsidR="009B1E40" w:rsidRDefault="009B1E40" w:rsidP="00805450">
      <w:pPr>
        <w:pStyle w:val="NoSpacing"/>
        <w:rPr>
          <w:b/>
          <w:bCs/>
        </w:rPr>
      </w:pPr>
      <w:r>
        <w:rPr>
          <w:b/>
          <w:bCs/>
        </w:rPr>
        <w:t>[Paragraph]</w:t>
      </w:r>
    </w:p>
    <w:p w14:paraId="68C0C112" w14:textId="22D6C023" w:rsidR="009B1E40" w:rsidRDefault="009B1E40" w:rsidP="00805450">
      <w:pPr>
        <w:pStyle w:val="NoSpacing"/>
      </w:pPr>
      <w:r w:rsidRPr="009B1E40">
        <w:lastRenderedPageBreak/>
        <w:t>What is the walkability on a street or path in your own community?  Submit your own point using the link below</w:t>
      </w:r>
      <w:r>
        <w:t>:</w:t>
      </w:r>
    </w:p>
    <w:p w14:paraId="2395D20A" w14:textId="77777777" w:rsidR="009B1E40" w:rsidRDefault="009B1E40" w:rsidP="00805450">
      <w:pPr>
        <w:pStyle w:val="NoSpacing"/>
      </w:pPr>
    </w:p>
    <w:p w14:paraId="526FB745" w14:textId="77777777" w:rsidR="009B1E40" w:rsidRDefault="009B1E40" w:rsidP="00805450">
      <w:pPr>
        <w:pStyle w:val="NoSpacing"/>
        <w:rPr>
          <w:b/>
          <w:bCs/>
        </w:rPr>
      </w:pPr>
      <w:r>
        <w:rPr>
          <w:b/>
          <w:bCs/>
        </w:rPr>
        <w:t>[Button]</w:t>
      </w:r>
    </w:p>
    <w:p w14:paraId="4A58720C" w14:textId="77777777" w:rsidR="009B1E40" w:rsidRDefault="009B1E40" w:rsidP="00805450">
      <w:pPr>
        <w:pStyle w:val="NoSpacing"/>
        <w:rPr>
          <w:b/>
          <w:bCs/>
        </w:rPr>
      </w:pPr>
      <w:r>
        <w:t xml:space="preserve">Text in button:    </w:t>
      </w:r>
      <w:r>
        <w:rPr>
          <w:b/>
          <w:bCs/>
        </w:rPr>
        <w:t>Click to Submit Survey Point.</w:t>
      </w:r>
    </w:p>
    <w:p w14:paraId="024423CF" w14:textId="33EFA219" w:rsidR="00FB5B55" w:rsidRDefault="009B1E40" w:rsidP="00805450">
      <w:pPr>
        <w:pStyle w:val="NoSpacing"/>
      </w:pPr>
      <w:r>
        <w:t xml:space="preserve">Link in button:   Find the URL for your </w:t>
      </w:r>
      <w:r w:rsidR="00FB5B55">
        <w:t>Survey123 about walkability and insert it here.</w:t>
      </w:r>
      <w:r w:rsidR="00C375C4">
        <w:t xml:space="preserve">  Or, use the author’s survey here:  </w:t>
      </w:r>
      <w:hyperlink r:id="rId19" w:history="1">
        <w:r w:rsidR="00C375C4" w:rsidRPr="000D080F">
          <w:rPr>
            <w:rStyle w:val="Hyperlink"/>
          </w:rPr>
          <w:t>https://arcg.is/1nKevj</w:t>
        </w:r>
      </w:hyperlink>
      <w:r w:rsidR="00C375C4">
        <w:t xml:space="preserve"> </w:t>
      </w:r>
    </w:p>
    <w:p w14:paraId="2E42771F" w14:textId="46E0BC93" w:rsidR="00FB5B55" w:rsidRDefault="00FB5B55" w:rsidP="00805450">
      <w:pPr>
        <w:pStyle w:val="NoSpacing"/>
      </w:pPr>
    </w:p>
    <w:p w14:paraId="36AF24DA" w14:textId="4C26E0F6" w:rsidR="00FB5B55" w:rsidRDefault="00FB5B55" w:rsidP="00805450">
      <w:pPr>
        <w:pStyle w:val="NoSpacing"/>
        <w:rPr>
          <w:b/>
          <w:bCs/>
        </w:rPr>
      </w:pPr>
      <w:r>
        <w:rPr>
          <w:b/>
          <w:bCs/>
        </w:rPr>
        <w:t>[Paragraph]</w:t>
      </w:r>
    </w:p>
    <w:p w14:paraId="720CD508" w14:textId="38C9A669" w:rsidR="00FB5B55" w:rsidRPr="00FB5B55" w:rsidRDefault="00FB5B55" w:rsidP="00805450">
      <w:pPr>
        <w:pStyle w:val="NoSpacing"/>
      </w:pPr>
      <w:r w:rsidRPr="00FB5B55">
        <w:t>The results of this survey, with data gathered from pedestrians around the world, can be visualized on the map below.</w:t>
      </w:r>
    </w:p>
    <w:p w14:paraId="0021686A" w14:textId="77777777" w:rsidR="00FB5B55" w:rsidRDefault="00FB5B55" w:rsidP="00805450">
      <w:pPr>
        <w:pStyle w:val="NoSpacing"/>
      </w:pPr>
    </w:p>
    <w:p w14:paraId="4F143423" w14:textId="77777777" w:rsidR="00FB5B55" w:rsidRDefault="00FB5B55" w:rsidP="00805450">
      <w:pPr>
        <w:pStyle w:val="NoSpacing"/>
        <w:rPr>
          <w:b/>
          <w:bCs/>
        </w:rPr>
      </w:pPr>
      <w:r>
        <w:rPr>
          <w:b/>
          <w:bCs/>
        </w:rPr>
        <w:t>[Map]</w:t>
      </w:r>
    </w:p>
    <w:p w14:paraId="427B3E80" w14:textId="3C010A6B" w:rsidR="00F92FE3" w:rsidRDefault="005F380D" w:rsidP="00805450">
      <w:pPr>
        <w:pStyle w:val="NoSpacing"/>
      </w:pPr>
      <w:r>
        <w:t xml:space="preserve">Open a separate tab in your browser and go to </w:t>
      </w:r>
      <w:hyperlink r:id="rId20" w:history="1">
        <w:r w:rsidRPr="00E5357E">
          <w:rPr>
            <w:rStyle w:val="Hyperlink"/>
          </w:rPr>
          <w:t>www.arcgis.com</w:t>
        </w:r>
      </w:hyperlink>
      <w:r>
        <w:t xml:space="preserve"> &gt; Sign in</w:t>
      </w:r>
      <w:r w:rsidR="00FB5B55">
        <w:t xml:space="preserve"> if necessary</w:t>
      </w:r>
      <w:r>
        <w:t xml:space="preserve"> &gt; search for </w:t>
      </w:r>
      <w:r w:rsidR="00FB5B55">
        <w:t>your ArcGIS Online map showing the results of your walkability survey.  Once you find the map, u</w:t>
      </w:r>
      <w:r>
        <w:t>nder the thumbnail, click “Add to Favorites.”</w:t>
      </w:r>
      <w:r w:rsidR="006315DE">
        <w:t xml:space="preserve">  </w:t>
      </w:r>
      <w:r w:rsidR="00C375C4">
        <w:t xml:space="preserve"> Or, use the author’s web map, here:  </w:t>
      </w:r>
      <w:hyperlink r:id="rId21" w:history="1">
        <w:r w:rsidR="00C375C4">
          <w:rPr>
            <w:rStyle w:val="Hyperlink"/>
          </w:rPr>
          <w:t>http://www.arcgis.com/home/webmap/viewer.html?webmap=f2c79a4332be488fb15a2254a3bf901e</w:t>
        </w:r>
      </w:hyperlink>
    </w:p>
    <w:p w14:paraId="0EF98B4F" w14:textId="77777777" w:rsidR="00C375C4" w:rsidRDefault="00C375C4" w:rsidP="00805450">
      <w:pPr>
        <w:pStyle w:val="NoSpacing"/>
      </w:pPr>
    </w:p>
    <w:p w14:paraId="0D19795D" w14:textId="51AB8EFC" w:rsidR="00F92FE3" w:rsidRDefault="00FB5B55" w:rsidP="00805450">
      <w:pPr>
        <w:pStyle w:val="NoSpacing"/>
      </w:pPr>
      <w:r>
        <w:rPr>
          <w:noProof/>
        </w:rPr>
        <w:drawing>
          <wp:inline distT="0" distB="0" distL="0" distR="0" wp14:anchorId="6B8D24B0" wp14:editId="20C55E43">
            <wp:extent cx="2629128" cy="2674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128" cy="2674852"/>
                    </a:xfrm>
                    <a:prstGeom prst="rect">
                      <a:avLst/>
                    </a:prstGeom>
                  </pic:spPr>
                </pic:pic>
              </a:graphicData>
            </a:graphic>
          </wp:inline>
        </w:drawing>
      </w:r>
    </w:p>
    <w:p w14:paraId="2551957E" w14:textId="16386E68" w:rsidR="005F380D" w:rsidRDefault="006315DE" w:rsidP="00805450">
      <w:pPr>
        <w:pStyle w:val="NoSpacing"/>
      </w:pPr>
      <w:r>
        <w:t xml:space="preserve">Go back to your </w:t>
      </w:r>
      <w:r w:rsidR="00720684">
        <w:t xml:space="preserve">browser </w:t>
      </w:r>
      <w:r>
        <w:t>tab where you are editing your story map.</w:t>
      </w:r>
    </w:p>
    <w:p w14:paraId="45E0B8CC" w14:textId="77777777" w:rsidR="00CF17AA" w:rsidRDefault="00CF17AA" w:rsidP="00805450">
      <w:pPr>
        <w:pStyle w:val="NoSpacing"/>
      </w:pPr>
    </w:p>
    <w:p w14:paraId="591E4286" w14:textId="77777777" w:rsidR="006315DE" w:rsidRDefault="00805450" w:rsidP="00805450">
      <w:pPr>
        <w:pStyle w:val="NoSpacing"/>
        <w:rPr>
          <w:b/>
        </w:rPr>
      </w:pPr>
      <w:r w:rsidRPr="00805450">
        <w:rPr>
          <w:b/>
        </w:rPr>
        <w:t>[</w:t>
      </w:r>
      <w:r w:rsidR="00CF17AA">
        <w:rPr>
          <w:b/>
        </w:rPr>
        <w:t>Map</w:t>
      </w:r>
      <w:r w:rsidR="006315DE">
        <w:rPr>
          <w:b/>
        </w:rPr>
        <w:t>]</w:t>
      </w:r>
    </w:p>
    <w:p w14:paraId="78EAF567" w14:textId="35A6E2E5" w:rsidR="006315DE" w:rsidRPr="006315DE" w:rsidRDefault="006315DE" w:rsidP="006315DE">
      <w:pPr>
        <w:pStyle w:val="NoSpacing"/>
      </w:pPr>
      <w:r w:rsidRPr="006315DE">
        <w:t xml:space="preserve">&gt; My favorites &gt;  select the </w:t>
      </w:r>
      <w:r w:rsidR="00FB5B55">
        <w:t>walkability</w:t>
      </w:r>
      <w:r w:rsidRPr="006315DE">
        <w:t xml:space="preserve"> map</w:t>
      </w:r>
      <w:r w:rsidR="00F92FE3">
        <w:t>, which should now appear in your favorites from the previous step</w:t>
      </w:r>
      <w:r w:rsidRPr="006315DE">
        <w:t xml:space="preserve">.  Zoom in to the largest scale such that all </w:t>
      </w:r>
      <w:r w:rsidR="00FB5B55">
        <w:t xml:space="preserve">3 walkability survey points </w:t>
      </w:r>
      <w:r w:rsidRPr="006315DE">
        <w:t>are visible</w:t>
      </w:r>
      <w:r>
        <w:t xml:space="preserve"> &gt; Place Map.</w:t>
      </w:r>
    </w:p>
    <w:p w14:paraId="68D571BE" w14:textId="77777777" w:rsidR="00805450" w:rsidRDefault="006315DE" w:rsidP="00805450">
      <w:pPr>
        <w:pStyle w:val="NoSpacing"/>
        <w:rPr>
          <w:b/>
        </w:rPr>
      </w:pPr>
      <w:r>
        <w:rPr>
          <w:b/>
        </w:rPr>
        <w:t xml:space="preserve"> </w:t>
      </w:r>
    </w:p>
    <w:p w14:paraId="5F7973A4" w14:textId="384474DE" w:rsidR="006315DE" w:rsidRDefault="006315DE" w:rsidP="00805450">
      <w:pPr>
        <w:pStyle w:val="NoSpacing"/>
      </w:pPr>
      <w:r>
        <w:t xml:space="preserve">Overwrite the </w:t>
      </w:r>
      <w:r w:rsidR="00720684">
        <w:t xml:space="preserve">default </w:t>
      </w:r>
      <w:r>
        <w:t>caption with the following</w:t>
      </w:r>
      <w:r w:rsidR="00720684">
        <w:t xml:space="preserve"> text</w:t>
      </w:r>
      <w:r>
        <w:t xml:space="preserve">:  </w:t>
      </w:r>
      <w:r w:rsidR="00FB5B55">
        <w:rPr>
          <w:color w:val="809E9D"/>
          <w:shd w:val="clear" w:color="auto" w:fill="FFFFFF"/>
        </w:rPr>
        <w:t xml:space="preserve">Map showing walkability survey points. </w:t>
      </w:r>
      <w:r w:rsidR="008A6DDB">
        <w:rPr>
          <w:color w:val="809E9D"/>
          <w:shd w:val="clear" w:color="auto" w:fill="FFFFFF"/>
        </w:rPr>
        <w:t xml:space="preserve">  </w:t>
      </w:r>
      <w:r w:rsidR="008A6DDB">
        <w:t xml:space="preserve">Your map should look like this, below.  </w:t>
      </w:r>
      <w:r w:rsidR="007F1A49">
        <w:t>Your users will be able to interact with it.</w:t>
      </w:r>
    </w:p>
    <w:p w14:paraId="620ECCCC" w14:textId="6CD39535" w:rsidR="008A6DDB" w:rsidRDefault="008A6DDB" w:rsidP="00805450">
      <w:pPr>
        <w:pStyle w:val="NoSpacing"/>
      </w:pPr>
    </w:p>
    <w:p w14:paraId="0C101010" w14:textId="6F79E2C4" w:rsidR="008A6DDB" w:rsidRDefault="008A6DDB" w:rsidP="00805450">
      <w:pPr>
        <w:pStyle w:val="NoSpacing"/>
        <w:rPr>
          <w:color w:val="809E9D"/>
          <w:shd w:val="clear" w:color="auto" w:fill="FFFFFF"/>
        </w:rPr>
      </w:pPr>
      <w:r>
        <w:rPr>
          <w:noProof/>
        </w:rPr>
        <w:lastRenderedPageBreak/>
        <w:drawing>
          <wp:inline distT="0" distB="0" distL="0" distR="0" wp14:anchorId="31FD694C" wp14:editId="632CFC24">
            <wp:extent cx="3840480" cy="2310853"/>
            <wp:effectExtent l="57150" t="57150" r="121920" b="1085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3546" cy="231269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15650D0" w14:textId="77777777" w:rsidR="006315DE" w:rsidRPr="006315DE" w:rsidRDefault="006315DE" w:rsidP="00805450">
      <w:pPr>
        <w:pStyle w:val="NoSpacing"/>
      </w:pPr>
    </w:p>
    <w:p w14:paraId="77672D86" w14:textId="76E9C38F" w:rsidR="006315DE" w:rsidRDefault="00056B8B" w:rsidP="00805450">
      <w:pPr>
        <w:pStyle w:val="NoSpacing"/>
      </w:pPr>
      <w:r>
        <w:t>At the top of your story map, c</w:t>
      </w:r>
      <w:r w:rsidR="00FB5B55">
        <w:t>heck to make sure your story map that you are creating is auto-saving</w:t>
      </w:r>
      <w:r>
        <w:t xml:space="preserve"> and is in draft</w:t>
      </w:r>
      <w:r w:rsidR="00FB5B55">
        <w:t xml:space="preserve">.  It should be!  But always a good idea to check.  </w:t>
      </w:r>
    </w:p>
    <w:p w14:paraId="4C4A7872" w14:textId="77777777" w:rsidR="006315DE" w:rsidRPr="006315DE" w:rsidRDefault="006315DE" w:rsidP="00805450">
      <w:pPr>
        <w:pStyle w:val="NoSpacing"/>
      </w:pPr>
    </w:p>
    <w:p w14:paraId="49159A33" w14:textId="77777777" w:rsidR="007F1A49" w:rsidRPr="007F1A49" w:rsidRDefault="007F1A49" w:rsidP="001237BD">
      <w:pPr>
        <w:pStyle w:val="NoSpacing"/>
        <w:rPr>
          <w:b/>
          <w:bCs/>
        </w:rPr>
      </w:pPr>
      <w:r w:rsidRPr="007F1A49">
        <w:rPr>
          <w:b/>
          <w:bCs/>
        </w:rPr>
        <w:t>[Embed]</w:t>
      </w:r>
    </w:p>
    <w:p w14:paraId="38138A5F" w14:textId="71C08F6C" w:rsidR="007F1A49" w:rsidRDefault="007F1A49" w:rsidP="001237BD">
      <w:pPr>
        <w:pStyle w:val="NoSpacing"/>
      </w:pPr>
      <w:r>
        <w:t xml:space="preserve">Add a link to your Dashboard.  Or use the author’s dashboard:  </w:t>
      </w:r>
      <w:hyperlink r:id="rId24" w:anchor="/f4e5ce79b4bb4ffc8b29e1c73629bfce" w:history="1">
        <w:r>
          <w:rPr>
            <w:rStyle w:val="Hyperlink"/>
          </w:rPr>
          <w:t>https://www.arcgis.com/apps/opsdashboard/index.html#/f4e5ce79b4bb4ffc8b29e1c73629bfce</w:t>
        </w:r>
      </w:hyperlink>
      <w:r>
        <w:t xml:space="preserve"> </w:t>
      </w:r>
    </w:p>
    <w:p w14:paraId="07B0D7EA" w14:textId="139EA60D" w:rsidR="007F1A49" w:rsidRDefault="007F1A49" w:rsidP="001237BD">
      <w:pPr>
        <w:pStyle w:val="NoSpacing"/>
      </w:pPr>
      <w:r>
        <w:t xml:space="preserve">Change the dashboard caption to:  Walkability survey responses. </w:t>
      </w:r>
    </w:p>
    <w:p w14:paraId="48550954" w14:textId="77777777" w:rsidR="007F1A49" w:rsidRDefault="007F1A49" w:rsidP="001237BD">
      <w:pPr>
        <w:pStyle w:val="NoSpacing"/>
      </w:pPr>
    </w:p>
    <w:p w14:paraId="11AA264E" w14:textId="6E2EAF75" w:rsidR="007F1A49" w:rsidRDefault="007F1A49" w:rsidP="001237BD">
      <w:pPr>
        <w:pStyle w:val="NoSpacing"/>
      </w:pPr>
      <w:r>
        <w:t xml:space="preserve">When done, the dashboard should be embedded into your </w:t>
      </w:r>
      <w:proofErr w:type="spellStart"/>
      <w:r>
        <w:t>storymap</w:t>
      </w:r>
      <w:proofErr w:type="spellEnd"/>
      <w:r>
        <w:t xml:space="preserve">, as shown below. Your users will be able to interact with it. </w:t>
      </w:r>
    </w:p>
    <w:p w14:paraId="0D98518B" w14:textId="17E83960" w:rsidR="007F1A49" w:rsidRDefault="007F1A49" w:rsidP="001237BD">
      <w:pPr>
        <w:pStyle w:val="NoSpacing"/>
      </w:pPr>
    </w:p>
    <w:p w14:paraId="42EDE26E" w14:textId="6DC6E589" w:rsidR="007F1A49" w:rsidRDefault="007F1A49" w:rsidP="001237BD">
      <w:pPr>
        <w:pStyle w:val="NoSpacing"/>
      </w:pPr>
      <w:r>
        <w:rPr>
          <w:noProof/>
        </w:rPr>
        <w:drawing>
          <wp:inline distT="0" distB="0" distL="0" distR="0" wp14:anchorId="0260B275" wp14:editId="79686946">
            <wp:extent cx="4610100" cy="2903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5826" cy="2907576"/>
                    </a:xfrm>
                    <a:prstGeom prst="rect">
                      <a:avLst/>
                    </a:prstGeom>
                  </pic:spPr>
                </pic:pic>
              </a:graphicData>
            </a:graphic>
          </wp:inline>
        </w:drawing>
      </w:r>
    </w:p>
    <w:p w14:paraId="5FFB9689" w14:textId="5CC97828" w:rsidR="00CF17AA" w:rsidRDefault="00496259" w:rsidP="001237BD">
      <w:pPr>
        <w:pStyle w:val="NoSpacing"/>
      </w:pPr>
      <w:r>
        <w:t>[</w:t>
      </w:r>
      <w:r w:rsidRPr="00401B22">
        <w:rPr>
          <w:b/>
        </w:rPr>
        <w:t>Heading</w:t>
      </w:r>
      <w:r>
        <w:t>]</w:t>
      </w:r>
    </w:p>
    <w:p w14:paraId="51CAFFE7" w14:textId="19D146BC" w:rsidR="00496259" w:rsidRDefault="00FB5B55" w:rsidP="001237BD">
      <w:pPr>
        <w:pStyle w:val="NoSpacing"/>
      </w:pPr>
      <w:r>
        <w:t xml:space="preserve">Would you say the following location is walkable? </w:t>
      </w:r>
    </w:p>
    <w:p w14:paraId="73C81D9A" w14:textId="77777777" w:rsidR="00496259" w:rsidRDefault="00496259" w:rsidP="001237BD">
      <w:pPr>
        <w:pStyle w:val="NoSpacing"/>
      </w:pPr>
    </w:p>
    <w:p w14:paraId="5F24913C" w14:textId="77777777" w:rsidR="00496259" w:rsidRDefault="00496259" w:rsidP="00496259">
      <w:pPr>
        <w:pStyle w:val="NoSpacing"/>
      </w:pPr>
      <w:r>
        <w:t>[</w:t>
      </w:r>
      <w:r w:rsidRPr="00401B22">
        <w:rPr>
          <w:b/>
        </w:rPr>
        <w:t>image</w:t>
      </w:r>
      <w:r>
        <w:t>]</w:t>
      </w:r>
    </w:p>
    <w:p w14:paraId="18E4810B" w14:textId="2D65BFFC" w:rsidR="00496259" w:rsidRDefault="00FB5B55" w:rsidP="00496259">
      <w:pPr>
        <w:pStyle w:val="NoSpacing"/>
      </w:pPr>
      <w:r>
        <w:lastRenderedPageBreak/>
        <w:t xml:space="preserve">Use the </w:t>
      </w:r>
      <w:r w:rsidR="00056B8B">
        <w:t>Lakewood Colorado #1</w:t>
      </w:r>
      <w:r>
        <w:t xml:space="preserve"> image (or your own image).</w:t>
      </w:r>
    </w:p>
    <w:p w14:paraId="11373919" w14:textId="77777777" w:rsidR="00496259" w:rsidRDefault="00496259" w:rsidP="001237BD">
      <w:pPr>
        <w:pStyle w:val="NoSpacing"/>
      </w:pPr>
    </w:p>
    <w:p w14:paraId="113EF8A6" w14:textId="77777777" w:rsidR="00FB5B55" w:rsidRDefault="00FB5B55" w:rsidP="00FB5B55">
      <w:pPr>
        <w:pStyle w:val="NoSpacing"/>
      </w:pPr>
      <w:r>
        <w:t>[</w:t>
      </w:r>
      <w:r w:rsidRPr="00401B22">
        <w:rPr>
          <w:b/>
        </w:rPr>
        <w:t>Heading</w:t>
      </w:r>
      <w:r>
        <w:t>]</w:t>
      </w:r>
    </w:p>
    <w:p w14:paraId="37D5B9B8" w14:textId="77777777" w:rsidR="00FB5B55" w:rsidRDefault="00FB5B55" w:rsidP="00FB5B55">
      <w:pPr>
        <w:pStyle w:val="NoSpacing"/>
      </w:pPr>
      <w:r>
        <w:t xml:space="preserve">Would you say the following location is walkable? </w:t>
      </w:r>
    </w:p>
    <w:p w14:paraId="1D429147" w14:textId="77777777" w:rsidR="00FB5B55" w:rsidRDefault="00FB5B55" w:rsidP="00FB5B55">
      <w:pPr>
        <w:pStyle w:val="NoSpacing"/>
      </w:pPr>
    </w:p>
    <w:p w14:paraId="1DCC0492" w14:textId="77777777" w:rsidR="00FB5B55" w:rsidRDefault="00FB5B55" w:rsidP="00FB5B55">
      <w:pPr>
        <w:pStyle w:val="NoSpacing"/>
      </w:pPr>
      <w:r>
        <w:t>[</w:t>
      </w:r>
      <w:r w:rsidRPr="00401B22">
        <w:rPr>
          <w:b/>
        </w:rPr>
        <w:t>image</w:t>
      </w:r>
      <w:r>
        <w:t>]</w:t>
      </w:r>
    </w:p>
    <w:p w14:paraId="36D81C39" w14:textId="054A7122" w:rsidR="00FB5B55" w:rsidRDefault="00FB5B55" w:rsidP="00FB5B55">
      <w:pPr>
        <w:pStyle w:val="NoSpacing"/>
      </w:pPr>
      <w:r>
        <w:t xml:space="preserve">Use the Lakewood Colorado image #1 (or your own image). </w:t>
      </w:r>
    </w:p>
    <w:p w14:paraId="13E2DE26" w14:textId="77777777" w:rsidR="00FB5B55" w:rsidRDefault="00FB5B55" w:rsidP="00FB5B55">
      <w:pPr>
        <w:pStyle w:val="NoSpacing"/>
      </w:pPr>
    </w:p>
    <w:p w14:paraId="26EB5FA3" w14:textId="66F0A4F9" w:rsidR="008A6DDB" w:rsidRDefault="008A6DDB" w:rsidP="00805450">
      <w:pPr>
        <w:pStyle w:val="NoSpacing"/>
        <w:rPr>
          <w:b/>
        </w:rPr>
      </w:pPr>
      <w:r>
        <w:rPr>
          <w:b/>
        </w:rPr>
        <w:t>[Video]</w:t>
      </w:r>
    </w:p>
    <w:p w14:paraId="3459752A" w14:textId="362874CA" w:rsidR="008A6DDB" w:rsidRDefault="008A6DDB" w:rsidP="00805450">
      <w:pPr>
        <w:pStyle w:val="NoSpacing"/>
        <w:rPr>
          <w:bCs/>
        </w:rPr>
      </w:pPr>
      <w:r>
        <w:rPr>
          <w:bCs/>
        </w:rPr>
        <w:t xml:space="preserve">Add “Walking in a Pedestrian Unfriendly Place” video in New Jersey by the author, Joseph Kerski at this URL:  </w:t>
      </w:r>
      <w:hyperlink r:id="rId26" w:history="1">
        <w:r w:rsidRPr="000D080F">
          <w:rPr>
            <w:rStyle w:val="Hyperlink"/>
            <w:bCs/>
          </w:rPr>
          <w:t>https://youtu.be/wEmZiDv7BjM</w:t>
        </w:r>
      </w:hyperlink>
      <w:r>
        <w:rPr>
          <w:bCs/>
        </w:rPr>
        <w:t xml:space="preserve">   The video should appear as embedded content in your story map, as shown below:</w:t>
      </w:r>
    </w:p>
    <w:p w14:paraId="6C01DC49" w14:textId="47E7E69A" w:rsidR="008A6DDB" w:rsidRDefault="008A6DDB" w:rsidP="00805450">
      <w:pPr>
        <w:pStyle w:val="NoSpacing"/>
        <w:rPr>
          <w:bCs/>
        </w:rPr>
      </w:pPr>
      <w:r>
        <w:rPr>
          <w:noProof/>
        </w:rPr>
        <w:drawing>
          <wp:inline distT="0" distB="0" distL="0" distR="0" wp14:anchorId="26868813" wp14:editId="56A2062C">
            <wp:extent cx="3143057" cy="1882140"/>
            <wp:effectExtent l="57150" t="57150" r="114935"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3123" cy="189415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1807BF4" w14:textId="77777777" w:rsidR="008A6DDB" w:rsidRPr="008A6DDB" w:rsidRDefault="008A6DDB" w:rsidP="00805450">
      <w:pPr>
        <w:pStyle w:val="NoSpacing"/>
        <w:rPr>
          <w:bCs/>
        </w:rPr>
      </w:pPr>
    </w:p>
    <w:p w14:paraId="7627B300" w14:textId="2EC0C52F" w:rsidR="00304921" w:rsidRPr="00401B22" w:rsidRDefault="00496259" w:rsidP="00805450">
      <w:pPr>
        <w:pStyle w:val="NoSpacing"/>
        <w:rPr>
          <w:b/>
        </w:rPr>
      </w:pPr>
      <w:r w:rsidRPr="00401B22">
        <w:rPr>
          <w:b/>
        </w:rPr>
        <w:t>[Separator]</w:t>
      </w:r>
    </w:p>
    <w:p w14:paraId="6C0AF824" w14:textId="77777777" w:rsidR="001D0DB1" w:rsidRDefault="001D0DB1" w:rsidP="00805450">
      <w:pPr>
        <w:pStyle w:val="NoSpacing"/>
      </w:pPr>
    </w:p>
    <w:p w14:paraId="7BDE61B4" w14:textId="77777777" w:rsidR="001D0DB1" w:rsidRDefault="00496259" w:rsidP="00805450">
      <w:pPr>
        <w:pStyle w:val="NoSpacing"/>
      </w:pPr>
      <w:r>
        <w:t>[</w:t>
      </w:r>
      <w:r w:rsidRPr="00401B22">
        <w:rPr>
          <w:b/>
        </w:rPr>
        <w:t>Paragraph</w:t>
      </w:r>
      <w:r>
        <w:t>]</w:t>
      </w:r>
    </w:p>
    <w:p w14:paraId="1D57347F" w14:textId="188EEFBD" w:rsidR="001D0DB1" w:rsidRDefault="001D0DB1" w:rsidP="00805450">
      <w:pPr>
        <w:pStyle w:val="NoSpacing"/>
      </w:pPr>
      <w:r w:rsidRPr="001D0DB1">
        <w:t xml:space="preserve">Story Map </w:t>
      </w:r>
      <w:r>
        <w:t>by &lt; your initials &gt;</w:t>
      </w:r>
      <w:r w:rsidR="00FB5B55">
        <w:t xml:space="preserve"> using lesson provided by Joseph Kerski, Esri, as an introduction to Survey123, web maps, operations dashboards, and story maps.</w:t>
      </w:r>
    </w:p>
    <w:p w14:paraId="3585BA96" w14:textId="77777777" w:rsidR="001D0DB1" w:rsidRDefault="001D0DB1" w:rsidP="00805450">
      <w:pPr>
        <w:pStyle w:val="NoSpacing"/>
      </w:pPr>
    </w:p>
    <w:p w14:paraId="6653ED26" w14:textId="77777777" w:rsidR="00496259" w:rsidRDefault="00496259" w:rsidP="00496259">
      <w:pPr>
        <w:pStyle w:val="NoSpacing"/>
      </w:pPr>
      <w:r>
        <w:t>[</w:t>
      </w:r>
      <w:r w:rsidRPr="00401B22">
        <w:rPr>
          <w:b/>
        </w:rPr>
        <w:t>Separator</w:t>
      </w:r>
      <w:r>
        <w:t>]</w:t>
      </w:r>
    </w:p>
    <w:p w14:paraId="3CBDB0C8" w14:textId="77777777" w:rsidR="001D0DB1" w:rsidRDefault="001D0DB1" w:rsidP="00496259">
      <w:pPr>
        <w:pStyle w:val="NoSpacing"/>
      </w:pPr>
    </w:p>
    <w:p w14:paraId="48A9CF86" w14:textId="28DEF494" w:rsidR="00056B8B" w:rsidRDefault="00880100" w:rsidP="00496259">
      <w:pPr>
        <w:pStyle w:val="NoSpacing"/>
      </w:pPr>
      <w:r>
        <w:t>[4</w:t>
      </w:r>
      <w:r>
        <w:t>c</w:t>
      </w:r>
      <w:r>
        <w:t xml:space="preserve">].  </w:t>
      </w:r>
      <w:bookmarkStart w:id="0" w:name="_GoBack"/>
      <w:bookmarkEnd w:id="0"/>
      <w:r w:rsidR="00056B8B">
        <w:t>When satisfied, preview your story map</w:t>
      </w:r>
      <w:r w:rsidR="007F1A49">
        <w:t>, test it</w:t>
      </w:r>
      <w:r w:rsidR="00056B8B">
        <w:t xml:space="preserve">, publish, and share.  </w:t>
      </w:r>
      <w:r w:rsidR="007F1A49">
        <w:t xml:space="preserve">The author’s story map is here:  </w:t>
      </w:r>
      <w:hyperlink r:id="rId28" w:history="1">
        <w:r w:rsidR="007F1A49">
          <w:rPr>
            <w:rStyle w:val="Hyperlink"/>
          </w:rPr>
          <w:t>https://storymaps.arcgis.com/stories/7afc60296c424214b0be2221232a8346</w:t>
        </w:r>
      </w:hyperlink>
    </w:p>
    <w:p w14:paraId="365AF3F0" w14:textId="77777777" w:rsidR="00056B8B" w:rsidRDefault="00056B8B" w:rsidP="00496259">
      <w:pPr>
        <w:pStyle w:val="NoSpacing"/>
      </w:pPr>
    </w:p>
    <w:p w14:paraId="61F2A5B6" w14:textId="19E2AD19" w:rsidR="00F92FE3" w:rsidRPr="00F92FE3" w:rsidRDefault="00F92FE3" w:rsidP="00496259">
      <w:pPr>
        <w:pStyle w:val="NoSpacing"/>
        <w:rPr>
          <w:color w:val="FF0000"/>
        </w:rPr>
      </w:pPr>
      <w:r w:rsidRPr="00F92FE3">
        <w:rPr>
          <w:color w:val="FF0000"/>
        </w:rPr>
        <w:t>Congratulatio</w:t>
      </w:r>
      <w:r>
        <w:rPr>
          <w:color w:val="FF0000"/>
        </w:rPr>
        <w:t xml:space="preserve">ns on </w:t>
      </w:r>
      <w:r w:rsidR="00056B8B">
        <w:rPr>
          <w:color w:val="FF0000"/>
        </w:rPr>
        <w:t>your good work</w:t>
      </w:r>
      <w:r>
        <w:rPr>
          <w:color w:val="FF0000"/>
        </w:rPr>
        <w:t xml:space="preserve">!    Consider sharing </w:t>
      </w:r>
      <w:r w:rsidR="00056B8B">
        <w:rPr>
          <w:color w:val="FF0000"/>
        </w:rPr>
        <w:t>your story map</w:t>
      </w:r>
      <w:r>
        <w:rPr>
          <w:color w:val="FF0000"/>
        </w:rPr>
        <w:t xml:space="preserve"> with others in your organization</w:t>
      </w:r>
      <w:r w:rsidR="00056B8B">
        <w:rPr>
          <w:color w:val="FF0000"/>
        </w:rPr>
        <w:t xml:space="preserve"> or beyond</w:t>
      </w:r>
      <w:r>
        <w:rPr>
          <w:color w:val="FF0000"/>
        </w:rPr>
        <w:t xml:space="preserve"> so they can see your good work.</w:t>
      </w:r>
      <w:r w:rsidR="009B41C7">
        <w:rPr>
          <w:color w:val="FF0000"/>
        </w:rPr>
        <w:t xml:space="preserve">    </w:t>
      </w:r>
      <w:r w:rsidRPr="00F92FE3">
        <w:rPr>
          <w:color w:val="FF0000"/>
        </w:rPr>
        <w:t>●</w:t>
      </w:r>
    </w:p>
    <w:sectPr w:rsidR="00F92FE3" w:rsidRPr="00F92FE3">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FF09C" w14:textId="77777777" w:rsidR="00877CBD" w:rsidRDefault="00877CBD" w:rsidP="003E5D03">
      <w:pPr>
        <w:spacing w:after="0" w:line="240" w:lineRule="auto"/>
      </w:pPr>
      <w:r>
        <w:separator/>
      </w:r>
    </w:p>
  </w:endnote>
  <w:endnote w:type="continuationSeparator" w:id="0">
    <w:p w14:paraId="51D7CAEB" w14:textId="77777777" w:rsidR="00877CBD" w:rsidRDefault="00877CBD" w:rsidP="003E5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17074" w14:textId="77777777" w:rsidR="00414023" w:rsidRDefault="00414023" w:rsidP="003E5D03">
    <w:pPr>
      <w:pStyle w:val="Footer"/>
      <w:pBdr>
        <w:bottom w:val="single" w:sz="6" w:space="1" w:color="auto"/>
      </w:pBdr>
      <w:jc w:val="center"/>
    </w:pPr>
  </w:p>
  <w:p w14:paraId="3393DF9E" w14:textId="03736FF0" w:rsidR="00414023" w:rsidRDefault="00CA3573" w:rsidP="003E5D03">
    <w:pPr>
      <w:pStyle w:val="Footer"/>
      <w:jc w:val="center"/>
    </w:pPr>
    <w:r>
      <w:t xml:space="preserve">Connecting Surveys, Maps, and Apps   </w:t>
    </w:r>
    <w:r w:rsidR="00414023">
      <w:tab/>
      <w:t xml:space="preserve">-:-       Author:  Joseph J. Kerski, PhD GISP, Esri -:-    </w:t>
    </w:r>
    <w:sdt>
      <w:sdtPr>
        <w:id w:val="131451111"/>
        <w:docPartObj>
          <w:docPartGallery w:val="Page Numbers (Bottom of Page)"/>
          <w:docPartUnique/>
        </w:docPartObj>
      </w:sdtPr>
      <w:sdtEndPr/>
      <w:sdtContent>
        <w:sdt>
          <w:sdtPr>
            <w:id w:val="-1705238520"/>
            <w:docPartObj>
              <w:docPartGallery w:val="Page Numbers (Top of Page)"/>
              <w:docPartUnique/>
            </w:docPartObj>
          </w:sdtPr>
          <w:sdtEndPr/>
          <w:sdtContent>
            <w:r w:rsidR="00414023">
              <w:t xml:space="preserve">Page </w:t>
            </w:r>
            <w:r w:rsidR="00414023">
              <w:rPr>
                <w:b/>
                <w:bCs/>
                <w:sz w:val="24"/>
                <w:szCs w:val="24"/>
              </w:rPr>
              <w:fldChar w:fldCharType="begin"/>
            </w:r>
            <w:r w:rsidR="00414023">
              <w:rPr>
                <w:b/>
                <w:bCs/>
              </w:rPr>
              <w:instrText xml:space="preserve"> PAGE </w:instrText>
            </w:r>
            <w:r w:rsidR="00414023">
              <w:rPr>
                <w:b/>
                <w:bCs/>
                <w:sz w:val="24"/>
                <w:szCs w:val="24"/>
              </w:rPr>
              <w:fldChar w:fldCharType="separate"/>
            </w:r>
            <w:r w:rsidR="00414023">
              <w:rPr>
                <w:b/>
                <w:bCs/>
                <w:noProof/>
              </w:rPr>
              <w:t>2</w:t>
            </w:r>
            <w:r w:rsidR="00414023">
              <w:rPr>
                <w:b/>
                <w:bCs/>
                <w:sz w:val="24"/>
                <w:szCs w:val="24"/>
              </w:rPr>
              <w:fldChar w:fldCharType="end"/>
            </w:r>
            <w:r w:rsidR="00414023">
              <w:t xml:space="preserve"> of </w:t>
            </w:r>
            <w:r w:rsidR="00414023">
              <w:rPr>
                <w:b/>
                <w:bCs/>
                <w:sz w:val="24"/>
                <w:szCs w:val="24"/>
              </w:rPr>
              <w:fldChar w:fldCharType="begin"/>
            </w:r>
            <w:r w:rsidR="00414023">
              <w:rPr>
                <w:b/>
                <w:bCs/>
              </w:rPr>
              <w:instrText xml:space="preserve"> NUMPAGES  </w:instrText>
            </w:r>
            <w:r w:rsidR="00414023">
              <w:rPr>
                <w:b/>
                <w:bCs/>
                <w:sz w:val="24"/>
                <w:szCs w:val="24"/>
              </w:rPr>
              <w:fldChar w:fldCharType="separate"/>
            </w:r>
            <w:r w:rsidR="00414023">
              <w:rPr>
                <w:b/>
                <w:bCs/>
                <w:noProof/>
              </w:rPr>
              <w:t>2</w:t>
            </w:r>
            <w:r w:rsidR="00414023">
              <w:rPr>
                <w:b/>
                <w:bCs/>
                <w:sz w:val="24"/>
                <w:szCs w:val="24"/>
              </w:rPr>
              <w:fldChar w:fldCharType="end"/>
            </w:r>
          </w:sdtContent>
        </w:sdt>
      </w:sdtContent>
    </w:sdt>
  </w:p>
  <w:p w14:paraId="4AF68332" w14:textId="77777777" w:rsidR="00414023" w:rsidRDefault="004140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38973" w14:textId="77777777" w:rsidR="00877CBD" w:rsidRDefault="00877CBD" w:rsidP="003E5D03">
      <w:pPr>
        <w:spacing w:after="0" w:line="240" w:lineRule="auto"/>
      </w:pPr>
      <w:r>
        <w:separator/>
      </w:r>
    </w:p>
  </w:footnote>
  <w:footnote w:type="continuationSeparator" w:id="0">
    <w:p w14:paraId="2F7F59F0" w14:textId="77777777" w:rsidR="00877CBD" w:rsidRDefault="00877CBD" w:rsidP="003E5D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55D0B"/>
    <w:multiLevelType w:val="hybridMultilevel"/>
    <w:tmpl w:val="A118892E"/>
    <w:lvl w:ilvl="0" w:tplc="9968910A">
      <w:start w:val="26"/>
      <w:numFmt w:val="bullet"/>
      <w:lvlText w:val=""/>
      <w:lvlJc w:val="left"/>
      <w:pPr>
        <w:ind w:left="410" w:hanging="360"/>
      </w:pPr>
      <w:rPr>
        <w:rFonts w:ascii="Wingdings" w:eastAsiaTheme="minorHAnsi" w:hAnsi="Wingdings"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 w15:restartNumberingAfterBreak="0">
    <w:nsid w:val="173A38B5"/>
    <w:multiLevelType w:val="hybridMultilevel"/>
    <w:tmpl w:val="76FE5AB8"/>
    <w:lvl w:ilvl="0" w:tplc="1D244B6A">
      <w:start w:val="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A222C1"/>
    <w:multiLevelType w:val="hybridMultilevel"/>
    <w:tmpl w:val="E21CED60"/>
    <w:lvl w:ilvl="0" w:tplc="5F8843A8">
      <w:start w:val="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F0892"/>
    <w:multiLevelType w:val="hybridMultilevel"/>
    <w:tmpl w:val="6DF61854"/>
    <w:lvl w:ilvl="0" w:tplc="80B03E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6E1FE4"/>
    <w:multiLevelType w:val="hybridMultilevel"/>
    <w:tmpl w:val="2CCC02F4"/>
    <w:lvl w:ilvl="0" w:tplc="56489686">
      <w:start w:val="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9A4C6D"/>
    <w:multiLevelType w:val="hybridMultilevel"/>
    <w:tmpl w:val="41C8F11E"/>
    <w:lvl w:ilvl="0" w:tplc="B6347808">
      <w:start w:val="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106E9D"/>
    <w:multiLevelType w:val="hybridMultilevel"/>
    <w:tmpl w:val="731A41C8"/>
    <w:lvl w:ilvl="0" w:tplc="E1D0873C">
      <w:start w:val="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2"/>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B9A"/>
    <w:rsid w:val="0002375C"/>
    <w:rsid w:val="00056B8B"/>
    <w:rsid w:val="000A54C8"/>
    <w:rsid w:val="000F2515"/>
    <w:rsid w:val="001237BD"/>
    <w:rsid w:val="00133C0D"/>
    <w:rsid w:val="001341FE"/>
    <w:rsid w:val="00161B90"/>
    <w:rsid w:val="001B3409"/>
    <w:rsid w:val="001D0DB1"/>
    <w:rsid w:val="001D5011"/>
    <w:rsid w:val="001E0729"/>
    <w:rsid w:val="002633C9"/>
    <w:rsid w:val="0028506B"/>
    <w:rsid w:val="002C7D9A"/>
    <w:rsid w:val="00304921"/>
    <w:rsid w:val="003A127E"/>
    <w:rsid w:val="003E5D03"/>
    <w:rsid w:val="00401B22"/>
    <w:rsid w:val="00414023"/>
    <w:rsid w:val="00460ACE"/>
    <w:rsid w:val="00462238"/>
    <w:rsid w:val="00496259"/>
    <w:rsid w:val="00500FE6"/>
    <w:rsid w:val="00504833"/>
    <w:rsid w:val="00587741"/>
    <w:rsid w:val="005F380D"/>
    <w:rsid w:val="00615CAE"/>
    <w:rsid w:val="00626B10"/>
    <w:rsid w:val="006315DE"/>
    <w:rsid w:val="00683948"/>
    <w:rsid w:val="00700AAB"/>
    <w:rsid w:val="00720684"/>
    <w:rsid w:val="00735400"/>
    <w:rsid w:val="0079204C"/>
    <w:rsid w:val="007D3364"/>
    <w:rsid w:val="007D4AE5"/>
    <w:rsid w:val="007E075C"/>
    <w:rsid w:val="007F1A49"/>
    <w:rsid w:val="00805450"/>
    <w:rsid w:val="00877CBD"/>
    <w:rsid w:val="00880100"/>
    <w:rsid w:val="00881EB5"/>
    <w:rsid w:val="008840FA"/>
    <w:rsid w:val="008A6DDB"/>
    <w:rsid w:val="00951F7B"/>
    <w:rsid w:val="00997455"/>
    <w:rsid w:val="009B1E40"/>
    <w:rsid w:val="009B41C7"/>
    <w:rsid w:val="00A12B8F"/>
    <w:rsid w:val="00A546DE"/>
    <w:rsid w:val="00A66030"/>
    <w:rsid w:val="00AD2F43"/>
    <w:rsid w:val="00B977B1"/>
    <w:rsid w:val="00C375C4"/>
    <w:rsid w:val="00C51519"/>
    <w:rsid w:val="00CA3573"/>
    <w:rsid w:val="00CE64DF"/>
    <w:rsid w:val="00CF17AA"/>
    <w:rsid w:val="00D0171D"/>
    <w:rsid w:val="00D23B9A"/>
    <w:rsid w:val="00D470D1"/>
    <w:rsid w:val="00D8518F"/>
    <w:rsid w:val="00D9125A"/>
    <w:rsid w:val="00D95F56"/>
    <w:rsid w:val="00E23B46"/>
    <w:rsid w:val="00E5531A"/>
    <w:rsid w:val="00E66FD8"/>
    <w:rsid w:val="00E67E02"/>
    <w:rsid w:val="00F357CA"/>
    <w:rsid w:val="00F77BC0"/>
    <w:rsid w:val="00F77F18"/>
    <w:rsid w:val="00F92FE3"/>
    <w:rsid w:val="00FB5B55"/>
    <w:rsid w:val="00FD1D7F"/>
    <w:rsid w:val="00FD722B"/>
    <w:rsid w:val="00FF4442"/>
    <w:rsid w:val="00FF4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D80AF"/>
  <w15:chartTrackingRefBased/>
  <w15:docId w15:val="{BB4EA7CA-086F-4000-90CA-AE9D2A938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3049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962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23B9A"/>
    <w:pPr>
      <w:spacing w:after="0" w:line="240" w:lineRule="auto"/>
    </w:pPr>
  </w:style>
  <w:style w:type="character" w:styleId="Hyperlink">
    <w:name w:val="Hyperlink"/>
    <w:basedOn w:val="DefaultParagraphFont"/>
    <w:uiPriority w:val="99"/>
    <w:unhideWhenUsed/>
    <w:rsid w:val="00805450"/>
    <w:rPr>
      <w:color w:val="0563C1" w:themeColor="hyperlink"/>
      <w:u w:val="single"/>
    </w:rPr>
  </w:style>
  <w:style w:type="character" w:styleId="UnresolvedMention">
    <w:name w:val="Unresolved Mention"/>
    <w:basedOn w:val="DefaultParagraphFont"/>
    <w:uiPriority w:val="99"/>
    <w:semiHidden/>
    <w:unhideWhenUsed/>
    <w:rsid w:val="00805450"/>
    <w:rPr>
      <w:color w:val="808080"/>
      <w:shd w:val="clear" w:color="auto" w:fill="E6E6E6"/>
    </w:rPr>
  </w:style>
  <w:style w:type="character" w:styleId="FollowedHyperlink">
    <w:name w:val="FollowedHyperlink"/>
    <w:basedOn w:val="DefaultParagraphFont"/>
    <w:uiPriority w:val="99"/>
    <w:semiHidden/>
    <w:unhideWhenUsed/>
    <w:rsid w:val="0028506B"/>
    <w:rPr>
      <w:color w:val="954F72" w:themeColor="followedHyperlink"/>
      <w:u w:val="single"/>
    </w:rPr>
  </w:style>
  <w:style w:type="character" w:customStyle="1" w:styleId="Heading1Char">
    <w:name w:val="Heading 1 Char"/>
    <w:basedOn w:val="DefaultParagraphFont"/>
    <w:link w:val="Heading1"/>
    <w:uiPriority w:val="9"/>
    <w:rsid w:val="0030492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49625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E5D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D03"/>
  </w:style>
  <w:style w:type="paragraph" w:styleId="Footer">
    <w:name w:val="footer"/>
    <w:basedOn w:val="Normal"/>
    <w:link w:val="FooterChar"/>
    <w:uiPriority w:val="99"/>
    <w:unhideWhenUsed/>
    <w:rsid w:val="003E5D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891655">
      <w:bodyDiv w:val="1"/>
      <w:marLeft w:val="0"/>
      <w:marRight w:val="0"/>
      <w:marTop w:val="0"/>
      <w:marBottom w:val="0"/>
      <w:divBdr>
        <w:top w:val="none" w:sz="0" w:space="0" w:color="auto"/>
        <w:left w:val="none" w:sz="0" w:space="0" w:color="auto"/>
        <w:bottom w:val="none" w:sz="0" w:space="0" w:color="auto"/>
        <w:right w:val="none" w:sz="0" w:space="0" w:color="auto"/>
      </w:divBdr>
    </w:div>
    <w:div w:id="361789566">
      <w:bodyDiv w:val="1"/>
      <w:marLeft w:val="0"/>
      <w:marRight w:val="0"/>
      <w:marTop w:val="0"/>
      <w:marBottom w:val="0"/>
      <w:divBdr>
        <w:top w:val="none" w:sz="0" w:space="0" w:color="auto"/>
        <w:left w:val="none" w:sz="0" w:space="0" w:color="auto"/>
        <w:bottom w:val="none" w:sz="0" w:space="0" w:color="auto"/>
        <w:right w:val="none" w:sz="0" w:space="0" w:color="auto"/>
      </w:divBdr>
      <w:divsChild>
        <w:div w:id="586039703">
          <w:marLeft w:val="0"/>
          <w:marRight w:val="0"/>
          <w:marTop w:val="0"/>
          <w:marBottom w:val="0"/>
          <w:divBdr>
            <w:top w:val="none" w:sz="0" w:space="0" w:color="auto"/>
            <w:left w:val="none" w:sz="0" w:space="0" w:color="auto"/>
            <w:bottom w:val="none" w:sz="0" w:space="0" w:color="auto"/>
            <w:right w:val="none" w:sz="0" w:space="0" w:color="auto"/>
          </w:divBdr>
          <w:divsChild>
            <w:div w:id="668336582">
              <w:marLeft w:val="0"/>
              <w:marRight w:val="0"/>
              <w:marTop w:val="100"/>
              <w:marBottom w:val="100"/>
              <w:divBdr>
                <w:top w:val="none" w:sz="0" w:space="0" w:color="auto"/>
                <w:left w:val="none" w:sz="0" w:space="0" w:color="auto"/>
                <w:bottom w:val="none" w:sz="0" w:space="0" w:color="auto"/>
                <w:right w:val="none" w:sz="0" w:space="0" w:color="auto"/>
              </w:divBdr>
              <w:divsChild>
                <w:div w:id="195583861">
                  <w:marLeft w:val="0"/>
                  <w:marRight w:val="0"/>
                  <w:marTop w:val="0"/>
                  <w:marBottom w:val="0"/>
                  <w:divBdr>
                    <w:top w:val="none" w:sz="0" w:space="0" w:color="auto"/>
                    <w:left w:val="none" w:sz="0" w:space="0" w:color="auto"/>
                    <w:bottom w:val="none" w:sz="0" w:space="0" w:color="auto"/>
                    <w:right w:val="none" w:sz="0" w:space="0" w:color="auto"/>
                  </w:divBdr>
                  <w:divsChild>
                    <w:div w:id="17114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325429">
          <w:marLeft w:val="0"/>
          <w:marRight w:val="0"/>
          <w:marTop w:val="0"/>
          <w:marBottom w:val="0"/>
          <w:divBdr>
            <w:top w:val="none" w:sz="0" w:space="0" w:color="auto"/>
            <w:left w:val="none" w:sz="0" w:space="0" w:color="auto"/>
            <w:bottom w:val="none" w:sz="0" w:space="0" w:color="auto"/>
            <w:right w:val="none" w:sz="0" w:space="0" w:color="auto"/>
          </w:divBdr>
          <w:divsChild>
            <w:div w:id="872768504">
              <w:marLeft w:val="0"/>
              <w:marRight w:val="0"/>
              <w:marTop w:val="100"/>
              <w:marBottom w:val="100"/>
              <w:divBdr>
                <w:top w:val="none" w:sz="0" w:space="0" w:color="auto"/>
                <w:left w:val="none" w:sz="0" w:space="0" w:color="auto"/>
                <w:bottom w:val="none" w:sz="0" w:space="0" w:color="auto"/>
                <w:right w:val="none" w:sz="0" w:space="0" w:color="auto"/>
              </w:divBdr>
              <w:divsChild>
                <w:div w:id="189802413">
                  <w:marLeft w:val="0"/>
                  <w:marRight w:val="0"/>
                  <w:marTop w:val="0"/>
                  <w:marBottom w:val="0"/>
                  <w:divBdr>
                    <w:top w:val="none" w:sz="0" w:space="0" w:color="auto"/>
                    <w:left w:val="none" w:sz="0" w:space="0" w:color="auto"/>
                    <w:bottom w:val="none" w:sz="0" w:space="0" w:color="auto"/>
                    <w:right w:val="none" w:sz="0" w:space="0" w:color="auto"/>
                  </w:divBdr>
                  <w:divsChild>
                    <w:div w:id="18116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035614">
          <w:marLeft w:val="0"/>
          <w:marRight w:val="0"/>
          <w:marTop w:val="0"/>
          <w:marBottom w:val="0"/>
          <w:divBdr>
            <w:top w:val="none" w:sz="0" w:space="0" w:color="auto"/>
            <w:left w:val="none" w:sz="0" w:space="0" w:color="auto"/>
            <w:bottom w:val="none" w:sz="0" w:space="0" w:color="auto"/>
            <w:right w:val="none" w:sz="0" w:space="0" w:color="auto"/>
          </w:divBdr>
          <w:divsChild>
            <w:div w:id="56369573">
              <w:marLeft w:val="0"/>
              <w:marRight w:val="0"/>
              <w:marTop w:val="100"/>
              <w:marBottom w:val="100"/>
              <w:divBdr>
                <w:top w:val="none" w:sz="0" w:space="0" w:color="auto"/>
                <w:left w:val="none" w:sz="0" w:space="0" w:color="auto"/>
                <w:bottom w:val="none" w:sz="0" w:space="0" w:color="auto"/>
                <w:right w:val="none" w:sz="0" w:space="0" w:color="auto"/>
              </w:divBdr>
              <w:divsChild>
                <w:div w:id="1132137970">
                  <w:marLeft w:val="0"/>
                  <w:marRight w:val="0"/>
                  <w:marTop w:val="0"/>
                  <w:marBottom w:val="0"/>
                  <w:divBdr>
                    <w:top w:val="none" w:sz="0" w:space="0" w:color="auto"/>
                    <w:left w:val="none" w:sz="0" w:space="0" w:color="auto"/>
                    <w:bottom w:val="none" w:sz="0" w:space="0" w:color="auto"/>
                    <w:right w:val="none" w:sz="0" w:space="0" w:color="auto"/>
                  </w:divBdr>
                  <w:divsChild>
                    <w:div w:id="19619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94598">
          <w:marLeft w:val="0"/>
          <w:marRight w:val="0"/>
          <w:marTop w:val="0"/>
          <w:marBottom w:val="0"/>
          <w:divBdr>
            <w:top w:val="none" w:sz="0" w:space="0" w:color="auto"/>
            <w:left w:val="none" w:sz="0" w:space="0" w:color="auto"/>
            <w:bottom w:val="none" w:sz="0" w:space="0" w:color="auto"/>
            <w:right w:val="none" w:sz="0" w:space="0" w:color="auto"/>
          </w:divBdr>
          <w:divsChild>
            <w:div w:id="1347751830">
              <w:marLeft w:val="0"/>
              <w:marRight w:val="0"/>
              <w:marTop w:val="100"/>
              <w:marBottom w:val="100"/>
              <w:divBdr>
                <w:top w:val="none" w:sz="0" w:space="0" w:color="auto"/>
                <w:left w:val="none" w:sz="0" w:space="0" w:color="auto"/>
                <w:bottom w:val="none" w:sz="0" w:space="0" w:color="auto"/>
                <w:right w:val="none" w:sz="0" w:space="0" w:color="auto"/>
              </w:divBdr>
              <w:divsChild>
                <w:div w:id="1131824689">
                  <w:marLeft w:val="0"/>
                  <w:marRight w:val="0"/>
                  <w:marTop w:val="0"/>
                  <w:marBottom w:val="0"/>
                  <w:divBdr>
                    <w:top w:val="none" w:sz="0" w:space="0" w:color="auto"/>
                    <w:left w:val="none" w:sz="0" w:space="0" w:color="auto"/>
                    <w:bottom w:val="none" w:sz="0" w:space="0" w:color="auto"/>
                    <w:right w:val="none" w:sz="0" w:space="0" w:color="auto"/>
                  </w:divBdr>
                  <w:divsChild>
                    <w:div w:id="15007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431118">
      <w:bodyDiv w:val="1"/>
      <w:marLeft w:val="0"/>
      <w:marRight w:val="0"/>
      <w:marTop w:val="0"/>
      <w:marBottom w:val="0"/>
      <w:divBdr>
        <w:top w:val="none" w:sz="0" w:space="0" w:color="auto"/>
        <w:left w:val="none" w:sz="0" w:space="0" w:color="auto"/>
        <w:bottom w:val="none" w:sz="0" w:space="0" w:color="auto"/>
        <w:right w:val="none" w:sz="0" w:space="0" w:color="auto"/>
      </w:divBdr>
      <w:divsChild>
        <w:div w:id="1824156705">
          <w:marLeft w:val="0"/>
          <w:marRight w:val="0"/>
          <w:marTop w:val="0"/>
          <w:marBottom w:val="0"/>
          <w:divBdr>
            <w:top w:val="none" w:sz="0" w:space="0" w:color="auto"/>
            <w:left w:val="none" w:sz="0" w:space="0" w:color="auto"/>
            <w:bottom w:val="none" w:sz="0" w:space="0" w:color="auto"/>
            <w:right w:val="none" w:sz="0" w:space="0" w:color="auto"/>
          </w:divBdr>
          <w:divsChild>
            <w:div w:id="552237634">
              <w:marLeft w:val="120"/>
              <w:marRight w:val="0"/>
              <w:marTop w:val="120"/>
              <w:marBottom w:val="120"/>
              <w:divBdr>
                <w:top w:val="none" w:sz="0" w:space="0" w:color="auto"/>
                <w:left w:val="none" w:sz="0" w:space="0" w:color="auto"/>
                <w:bottom w:val="none" w:sz="0" w:space="0" w:color="auto"/>
                <w:right w:val="none" w:sz="0" w:space="0" w:color="auto"/>
              </w:divBdr>
              <w:divsChild>
                <w:div w:id="590746800">
                  <w:marLeft w:val="0"/>
                  <w:marRight w:val="0"/>
                  <w:marTop w:val="0"/>
                  <w:marBottom w:val="0"/>
                  <w:divBdr>
                    <w:top w:val="none" w:sz="0" w:space="0" w:color="auto"/>
                    <w:left w:val="none" w:sz="0" w:space="0" w:color="auto"/>
                    <w:bottom w:val="none" w:sz="0" w:space="0" w:color="auto"/>
                    <w:right w:val="none" w:sz="0" w:space="0" w:color="auto"/>
                  </w:divBdr>
                  <w:divsChild>
                    <w:div w:id="2105806213">
                      <w:marLeft w:val="0"/>
                      <w:marRight w:val="0"/>
                      <w:marTop w:val="0"/>
                      <w:marBottom w:val="0"/>
                      <w:divBdr>
                        <w:top w:val="none" w:sz="0" w:space="0" w:color="auto"/>
                        <w:left w:val="none" w:sz="0" w:space="0" w:color="auto"/>
                        <w:bottom w:val="none" w:sz="0" w:space="0" w:color="auto"/>
                        <w:right w:val="none" w:sz="0" w:space="0" w:color="auto"/>
                      </w:divBdr>
                      <w:divsChild>
                        <w:div w:id="367029933">
                          <w:marLeft w:val="0"/>
                          <w:marRight w:val="0"/>
                          <w:marTop w:val="0"/>
                          <w:marBottom w:val="0"/>
                          <w:divBdr>
                            <w:top w:val="none" w:sz="0" w:space="0" w:color="auto"/>
                            <w:left w:val="none" w:sz="0" w:space="0" w:color="auto"/>
                            <w:bottom w:val="none" w:sz="0" w:space="0" w:color="auto"/>
                            <w:right w:val="none" w:sz="0" w:space="0" w:color="auto"/>
                          </w:divBdr>
                          <w:divsChild>
                            <w:div w:id="1259756130">
                              <w:marLeft w:val="0"/>
                              <w:marRight w:val="0"/>
                              <w:marTop w:val="0"/>
                              <w:marBottom w:val="0"/>
                              <w:divBdr>
                                <w:top w:val="none" w:sz="0" w:space="0" w:color="auto"/>
                                <w:left w:val="none" w:sz="0" w:space="0" w:color="auto"/>
                                <w:bottom w:val="none" w:sz="0" w:space="0" w:color="auto"/>
                                <w:right w:val="none" w:sz="0" w:space="0" w:color="auto"/>
                              </w:divBdr>
                              <w:divsChild>
                                <w:div w:id="1065908598">
                                  <w:marLeft w:val="0"/>
                                  <w:marRight w:val="0"/>
                                  <w:marTop w:val="0"/>
                                  <w:marBottom w:val="0"/>
                                  <w:divBdr>
                                    <w:top w:val="none" w:sz="0" w:space="0" w:color="auto"/>
                                    <w:left w:val="none" w:sz="0" w:space="0" w:color="auto"/>
                                    <w:bottom w:val="none" w:sz="0" w:space="0" w:color="auto"/>
                                    <w:right w:val="none" w:sz="0" w:space="0" w:color="auto"/>
                                  </w:divBdr>
                                  <w:divsChild>
                                    <w:div w:id="10422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653410">
          <w:marLeft w:val="0"/>
          <w:marRight w:val="0"/>
          <w:marTop w:val="0"/>
          <w:marBottom w:val="0"/>
          <w:divBdr>
            <w:top w:val="none" w:sz="0" w:space="0" w:color="auto"/>
            <w:left w:val="none" w:sz="0" w:space="0" w:color="auto"/>
            <w:bottom w:val="none" w:sz="0" w:space="0" w:color="auto"/>
            <w:right w:val="none" w:sz="0" w:space="0" w:color="auto"/>
          </w:divBdr>
          <w:divsChild>
            <w:div w:id="1892882809">
              <w:marLeft w:val="0"/>
              <w:marRight w:val="0"/>
              <w:marTop w:val="0"/>
              <w:marBottom w:val="0"/>
              <w:divBdr>
                <w:top w:val="none" w:sz="0" w:space="0" w:color="auto"/>
                <w:left w:val="none" w:sz="0" w:space="0" w:color="auto"/>
                <w:bottom w:val="none" w:sz="0" w:space="0" w:color="auto"/>
                <w:right w:val="none" w:sz="0" w:space="0" w:color="auto"/>
              </w:divBdr>
              <w:divsChild>
                <w:div w:id="1397237729">
                  <w:marLeft w:val="0"/>
                  <w:marRight w:val="0"/>
                  <w:marTop w:val="0"/>
                  <w:marBottom w:val="0"/>
                  <w:divBdr>
                    <w:top w:val="none" w:sz="0" w:space="0" w:color="auto"/>
                    <w:left w:val="none" w:sz="0" w:space="0" w:color="auto"/>
                    <w:bottom w:val="none" w:sz="0" w:space="0" w:color="auto"/>
                    <w:right w:val="none" w:sz="0" w:space="0" w:color="auto"/>
                  </w:divBdr>
                  <w:divsChild>
                    <w:div w:id="221478713">
                      <w:marLeft w:val="0"/>
                      <w:marRight w:val="0"/>
                      <w:marTop w:val="0"/>
                      <w:marBottom w:val="0"/>
                      <w:divBdr>
                        <w:top w:val="none" w:sz="0" w:space="0" w:color="auto"/>
                        <w:left w:val="none" w:sz="0" w:space="0" w:color="auto"/>
                        <w:bottom w:val="none" w:sz="0" w:space="0" w:color="auto"/>
                        <w:right w:val="none" w:sz="0" w:space="0" w:color="auto"/>
                      </w:divBdr>
                      <w:divsChild>
                        <w:div w:id="16584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794418">
      <w:bodyDiv w:val="1"/>
      <w:marLeft w:val="0"/>
      <w:marRight w:val="0"/>
      <w:marTop w:val="0"/>
      <w:marBottom w:val="0"/>
      <w:divBdr>
        <w:top w:val="none" w:sz="0" w:space="0" w:color="auto"/>
        <w:left w:val="none" w:sz="0" w:space="0" w:color="auto"/>
        <w:bottom w:val="none" w:sz="0" w:space="0" w:color="auto"/>
        <w:right w:val="none" w:sz="0" w:space="0" w:color="auto"/>
      </w:divBdr>
      <w:divsChild>
        <w:div w:id="166218801">
          <w:marLeft w:val="0"/>
          <w:marRight w:val="0"/>
          <w:marTop w:val="0"/>
          <w:marBottom w:val="0"/>
          <w:divBdr>
            <w:top w:val="none" w:sz="0" w:space="0" w:color="auto"/>
            <w:left w:val="none" w:sz="0" w:space="0" w:color="auto"/>
            <w:bottom w:val="none" w:sz="0" w:space="0" w:color="auto"/>
            <w:right w:val="none" w:sz="0" w:space="0" w:color="auto"/>
          </w:divBdr>
        </w:div>
      </w:divsChild>
    </w:div>
    <w:div w:id="986130195">
      <w:bodyDiv w:val="1"/>
      <w:marLeft w:val="0"/>
      <w:marRight w:val="0"/>
      <w:marTop w:val="0"/>
      <w:marBottom w:val="0"/>
      <w:divBdr>
        <w:top w:val="none" w:sz="0" w:space="0" w:color="auto"/>
        <w:left w:val="none" w:sz="0" w:space="0" w:color="auto"/>
        <w:bottom w:val="none" w:sz="0" w:space="0" w:color="auto"/>
        <w:right w:val="none" w:sz="0" w:space="0" w:color="auto"/>
      </w:divBdr>
    </w:div>
    <w:div w:id="1088236923">
      <w:bodyDiv w:val="1"/>
      <w:marLeft w:val="0"/>
      <w:marRight w:val="0"/>
      <w:marTop w:val="0"/>
      <w:marBottom w:val="0"/>
      <w:divBdr>
        <w:top w:val="none" w:sz="0" w:space="0" w:color="auto"/>
        <w:left w:val="none" w:sz="0" w:space="0" w:color="auto"/>
        <w:bottom w:val="none" w:sz="0" w:space="0" w:color="auto"/>
        <w:right w:val="none" w:sz="0" w:space="0" w:color="auto"/>
      </w:divBdr>
    </w:div>
    <w:div w:id="1675035482">
      <w:bodyDiv w:val="1"/>
      <w:marLeft w:val="0"/>
      <w:marRight w:val="0"/>
      <w:marTop w:val="0"/>
      <w:marBottom w:val="0"/>
      <w:divBdr>
        <w:top w:val="none" w:sz="0" w:space="0" w:color="auto"/>
        <w:left w:val="none" w:sz="0" w:space="0" w:color="auto"/>
        <w:bottom w:val="none" w:sz="0" w:space="0" w:color="auto"/>
        <w:right w:val="none" w:sz="0" w:space="0" w:color="auto"/>
      </w:divBdr>
      <w:divsChild>
        <w:div w:id="313876932">
          <w:marLeft w:val="0"/>
          <w:marRight w:val="0"/>
          <w:marTop w:val="0"/>
          <w:marBottom w:val="0"/>
          <w:divBdr>
            <w:top w:val="none" w:sz="0" w:space="0" w:color="auto"/>
            <w:left w:val="none" w:sz="0" w:space="0" w:color="auto"/>
            <w:bottom w:val="none" w:sz="0" w:space="0" w:color="auto"/>
            <w:right w:val="none" w:sz="0" w:space="0" w:color="auto"/>
          </w:divBdr>
          <w:divsChild>
            <w:div w:id="615215860">
              <w:marLeft w:val="0"/>
              <w:marRight w:val="0"/>
              <w:marTop w:val="100"/>
              <w:marBottom w:val="100"/>
              <w:divBdr>
                <w:top w:val="none" w:sz="0" w:space="0" w:color="auto"/>
                <w:left w:val="none" w:sz="0" w:space="0" w:color="auto"/>
                <w:bottom w:val="none" w:sz="0" w:space="0" w:color="auto"/>
                <w:right w:val="none" w:sz="0" w:space="0" w:color="auto"/>
              </w:divBdr>
              <w:divsChild>
                <w:div w:id="1751658750">
                  <w:marLeft w:val="0"/>
                  <w:marRight w:val="0"/>
                  <w:marTop w:val="0"/>
                  <w:marBottom w:val="0"/>
                  <w:divBdr>
                    <w:top w:val="none" w:sz="0" w:space="0" w:color="auto"/>
                    <w:left w:val="none" w:sz="0" w:space="0" w:color="auto"/>
                    <w:bottom w:val="none" w:sz="0" w:space="0" w:color="auto"/>
                    <w:right w:val="none" w:sz="0" w:space="0" w:color="auto"/>
                  </w:divBdr>
                  <w:divsChild>
                    <w:div w:id="14359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5780">
          <w:marLeft w:val="0"/>
          <w:marRight w:val="0"/>
          <w:marTop w:val="0"/>
          <w:marBottom w:val="0"/>
          <w:divBdr>
            <w:top w:val="none" w:sz="0" w:space="0" w:color="auto"/>
            <w:left w:val="none" w:sz="0" w:space="0" w:color="auto"/>
            <w:bottom w:val="none" w:sz="0" w:space="0" w:color="auto"/>
            <w:right w:val="none" w:sz="0" w:space="0" w:color="auto"/>
          </w:divBdr>
          <w:divsChild>
            <w:div w:id="46492721">
              <w:marLeft w:val="0"/>
              <w:marRight w:val="0"/>
              <w:marTop w:val="100"/>
              <w:marBottom w:val="100"/>
              <w:divBdr>
                <w:top w:val="none" w:sz="0" w:space="0" w:color="auto"/>
                <w:left w:val="none" w:sz="0" w:space="0" w:color="auto"/>
                <w:bottom w:val="none" w:sz="0" w:space="0" w:color="auto"/>
                <w:right w:val="none" w:sz="0" w:space="0" w:color="auto"/>
              </w:divBdr>
              <w:divsChild>
                <w:div w:id="47609407">
                  <w:marLeft w:val="0"/>
                  <w:marRight w:val="0"/>
                  <w:marTop w:val="0"/>
                  <w:marBottom w:val="0"/>
                  <w:divBdr>
                    <w:top w:val="none" w:sz="0" w:space="0" w:color="auto"/>
                    <w:left w:val="none" w:sz="0" w:space="0" w:color="auto"/>
                    <w:bottom w:val="none" w:sz="0" w:space="0" w:color="auto"/>
                    <w:right w:val="none" w:sz="0" w:space="0" w:color="auto"/>
                  </w:divBdr>
                  <w:divsChild>
                    <w:div w:id="10689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8947">
      <w:bodyDiv w:val="1"/>
      <w:marLeft w:val="0"/>
      <w:marRight w:val="0"/>
      <w:marTop w:val="0"/>
      <w:marBottom w:val="0"/>
      <w:divBdr>
        <w:top w:val="none" w:sz="0" w:space="0" w:color="auto"/>
        <w:left w:val="none" w:sz="0" w:space="0" w:color="auto"/>
        <w:bottom w:val="none" w:sz="0" w:space="0" w:color="auto"/>
        <w:right w:val="none" w:sz="0" w:space="0" w:color="auto"/>
      </w:divBdr>
    </w:div>
    <w:div w:id="1964732196">
      <w:bodyDiv w:val="1"/>
      <w:marLeft w:val="0"/>
      <w:marRight w:val="0"/>
      <w:marTop w:val="0"/>
      <w:marBottom w:val="0"/>
      <w:divBdr>
        <w:top w:val="none" w:sz="0" w:space="0" w:color="auto"/>
        <w:left w:val="none" w:sz="0" w:space="0" w:color="auto"/>
        <w:bottom w:val="none" w:sz="0" w:space="0" w:color="auto"/>
        <w:right w:val="none" w:sz="0" w:space="0" w:color="auto"/>
      </w:divBdr>
    </w:div>
    <w:div w:id="2113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youtu.be/wEmZiDv7BjM" TargetMode="External"/><Relationship Id="rId3" Type="http://schemas.openxmlformats.org/officeDocument/2006/relationships/settings" Target="settings.xml"/><Relationship Id="rId21" Type="http://schemas.openxmlformats.org/officeDocument/2006/relationships/hyperlink" Target="http://www.arcgis.com/home/webmap/viewer.html?webmap=f2c79a4332be488fb15a2254a3bf901e" TargetMode="External"/><Relationship Id="rId7" Type="http://schemas.openxmlformats.org/officeDocument/2006/relationships/hyperlink" Target="https://survey123.arcgis.com" TargetMode="External"/><Relationship Id="rId12" Type="http://schemas.openxmlformats.org/officeDocument/2006/relationships/hyperlink" Target="http://www.arcgis.com" TargetMode="External"/><Relationship Id="rId17" Type="http://schemas.openxmlformats.org/officeDocument/2006/relationships/hyperlink" Target="https://www.esri.com/en-us/arcgis/products/arcgis-storymaps/overview"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storymaps.arcgis.com" TargetMode="External"/><Relationship Id="rId20" Type="http://schemas.openxmlformats.org/officeDocument/2006/relationships/hyperlink" Target="http://www.arcgis.com"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rcg.is/0z1vfu" TargetMode="External"/><Relationship Id="rId24" Type="http://schemas.openxmlformats.org/officeDocument/2006/relationships/hyperlink" Target="https://www.arcgis.com/apps/opsdashboard/index.html"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yperlink" Target="https://storymaps.arcgis.com/stories/7afc60296c424214b0be2221232a8346" TargetMode="External"/><Relationship Id="rId10" Type="http://schemas.openxmlformats.org/officeDocument/2006/relationships/image" Target="media/image3.png"/><Relationship Id="rId19" Type="http://schemas.openxmlformats.org/officeDocument/2006/relationships/hyperlink" Target="https://arcg.is/1nKevj"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ive.staticflickr.com/7805/33263417808_640912b3bf_w.jpg"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9</Pages>
  <Words>1982</Words>
  <Characters>11300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Greyson Harris</dc:creator>
  <cp:keywords/>
  <dc:description/>
  <cp:lastModifiedBy>Joseph Kerski</cp:lastModifiedBy>
  <cp:revision>15</cp:revision>
  <cp:lastPrinted>2020-03-13T18:24:00Z</cp:lastPrinted>
  <dcterms:created xsi:type="dcterms:W3CDTF">2020-03-10T18:04:00Z</dcterms:created>
  <dcterms:modified xsi:type="dcterms:W3CDTF">2020-03-13T18:25:00Z</dcterms:modified>
</cp:coreProperties>
</file>